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C846B" w14:textId="77777777" w:rsidR="00D50D36" w:rsidRPr="00047404" w:rsidRDefault="00D50D36" w:rsidP="00D50D36">
      <w:pPr>
        <w:widowControl w:val="0"/>
        <w:spacing w:after="160" w:line="360" w:lineRule="auto"/>
        <w:ind w:right="-7" w:firstLine="567"/>
        <w:jc w:val="right"/>
        <w:rPr>
          <w:rFonts w:ascii="GHEA Grapalat" w:hAnsi="GHEA Grapalat" w:cs="Sylfaen"/>
          <w:i/>
          <w:u w:val="single"/>
          <w:lang w:val="hy-AM"/>
        </w:rPr>
      </w:pPr>
    </w:p>
    <w:p w14:paraId="31A0F3C9"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79219B5A"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7A1587">
        <w:rPr>
          <w:rFonts w:ascii="GHEA Grapalat" w:hAnsi="GHEA Grapalat"/>
          <w:i w:val="0"/>
          <w:sz w:val="24"/>
          <w:szCs w:val="24"/>
        </w:rPr>
        <w:t>СРОЧНЫЙ ОТКРЫТЫЙ КОНКУРС</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75BB2BD3" w14:textId="2B51FD1D" w:rsidR="0091042F" w:rsidRPr="00601797" w:rsidRDefault="00642EFE" w:rsidP="00B46D58">
      <w:pPr>
        <w:pStyle w:val="BodyTextIndent"/>
        <w:widowControl w:val="0"/>
        <w:spacing w:after="160"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2F5AD1">
        <w:rPr>
          <w:rFonts w:ascii="GHEA Grapalat" w:hAnsi="GHEA Grapalat"/>
          <w:i w:val="0"/>
          <w:color w:val="FF0000"/>
          <w:sz w:val="24"/>
          <w:szCs w:val="24"/>
          <w:lang w:val="hy-AM"/>
        </w:rPr>
        <w:t>14</w:t>
      </w:r>
      <w:r w:rsidRPr="00601797">
        <w:rPr>
          <w:rFonts w:ascii="GHEA Grapalat" w:hAnsi="GHEA Grapalat"/>
          <w:i w:val="0"/>
          <w:color w:val="FF0000"/>
          <w:sz w:val="24"/>
          <w:szCs w:val="24"/>
        </w:rPr>
        <w:t>" "</w:t>
      </w:r>
      <w:r w:rsidR="0018307F">
        <w:rPr>
          <w:rFonts w:ascii="GHEA Grapalat" w:hAnsi="GHEA Grapalat"/>
          <w:i w:val="0"/>
          <w:color w:val="FF0000"/>
          <w:sz w:val="24"/>
          <w:szCs w:val="24"/>
          <w:lang w:val="hy-AM"/>
        </w:rPr>
        <w:t>0</w:t>
      </w:r>
      <w:r w:rsidR="002F5AD1">
        <w:rPr>
          <w:rFonts w:ascii="GHEA Grapalat" w:hAnsi="GHEA Grapalat"/>
          <w:i w:val="0"/>
          <w:color w:val="FF0000"/>
          <w:sz w:val="24"/>
          <w:szCs w:val="24"/>
          <w:lang w:val="hy-AM"/>
        </w:rPr>
        <w:t>5</w:t>
      </w:r>
      <w:r w:rsidRPr="00601797">
        <w:rPr>
          <w:rFonts w:ascii="GHEA Grapalat" w:hAnsi="GHEA Grapalat"/>
          <w:i w:val="0"/>
          <w:color w:val="FF0000"/>
          <w:sz w:val="24"/>
          <w:szCs w:val="24"/>
        </w:rPr>
        <w:t>" 20</w:t>
      </w:r>
      <w:r w:rsidR="00601797" w:rsidRPr="00601797">
        <w:rPr>
          <w:rFonts w:ascii="GHEA Grapalat" w:hAnsi="GHEA Grapalat"/>
          <w:i w:val="0"/>
          <w:color w:val="FF0000"/>
          <w:sz w:val="24"/>
          <w:szCs w:val="24"/>
        </w:rPr>
        <w:t>2</w:t>
      </w:r>
      <w:r w:rsidR="00F928D2">
        <w:rPr>
          <w:rFonts w:ascii="GHEA Grapalat" w:hAnsi="GHEA Grapalat"/>
          <w:i w:val="0"/>
          <w:color w:val="FF0000"/>
          <w:sz w:val="24"/>
          <w:szCs w:val="24"/>
          <w:lang w:val="hy-AM"/>
        </w:rPr>
        <w:t>4</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288D3E75" w14:textId="02D21C30"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4D5CA8">
        <w:rPr>
          <w:rFonts w:ascii="GHEA Grapalat" w:hAnsi="GHEA Grapalat"/>
          <w:i w:val="0"/>
          <w:sz w:val="24"/>
          <w:szCs w:val="24"/>
        </w:rPr>
        <w:t>HBMAShDzB-</w:t>
      </w:r>
      <w:r w:rsidR="002F5AD1">
        <w:rPr>
          <w:rFonts w:ascii="GHEA Grapalat" w:hAnsi="GHEA Grapalat"/>
          <w:i w:val="0"/>
          <w:sz w:val="24"/>
          <w:szCs w:val="24"/>
        </w:rPr>
        <w:t>24/2</w:t>
      </w:r>
    </w:p>
    <w:p w14:paraId="4DA1CB45" w14:textId="77777777" w:rsidR="0091042F" w:rsidRPr="009044F1" w:rsidRDefault="0091042F" w:rsidP="00B46D58">
      <w:pPr>
        <w:pStyle w:val="BodyTextIndent"/>
        <w:widowControl w:val="0"/>
        <w:spacing w:after="160" w:line="240" w:lineRule="auto"/>
        <w:rPr>
          <w:rFonts w:ascii="GHEA Grapalat" w:hAnsi="GHEA Grapalat"/>
          <w:i w:val="0"/>
          <w:sz w:val="24"/>
          <w:szCs w:val="24"/>
        </w:rPr>
      </w:pPr>
    </w:p>
    <w:p w14:paraId="78B9F6A4" w14:textId="6BB18FC9" w:rsidR="00642EFE" w:rsidRPr="009044F1" w:rsidRDefault="00601797" w:rsidP="00B46D58">
      <w:pPr>
        <w:pStyle w:val="BodyTextIndent"/>
        <w:widowControl w:val="0"/>
        <w:spacing w:after="160"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4D5CA8">
        <w:rPr>
          <w:rFonts w:ascii="GHEA Grapalat" w:hAnsi="GHEA Grapalat"/>
          <w:i w:val="0"/>
          <w:sz w:val="24"/>
          <w:szCs w:val="24"/>
        </w:rPr>
        <w:t>срочный открытый конкурс</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1137FB60" w14:textId="77777777" w:rsidR="00782D60" w:rsidRPr="00521DBF"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521DBF">
        <w:rPr>
          <w:rFonts w:ascii="Calibri" w:hAnsi="Calibri" w:cs="Calibri"/>
          <w:i w:val="0"/>
          <w:sz w:val="24"/>
          <w:szCs w:val="24"/>
        </w:rPr>
        <w:t> </w:t>
      </w:r>
      <w:r w:rsidRPr="00521DBF">
        <w:rPr>
          <w:rFonts w:ascii="GHEA Grapalat" w:hAnsi="GHEA Grapalat"/>
          <w:i w:val="0"/>
          <w:sz w:val="24"/>
          <w:szCs w:val="24"/>
        </w:rPr>
        <w:t>установленном</w:t>
      </w:r>
      <w:r w:rsidR="00782D60" w:rsidRPr="00521DBF">
        <w:rPr>
          <w:rFonts w:ascii="Calibri" w:hAnsi="Calibri" w:cs="Calibri"/>
          <w:i w:val="0"/>
          <w:sz w:val="24"/>
          <w:szCs w:val="24"/>
        </w:rPr>
        <w:t> </w:t>
      </w:r>
      <w:r w:rsidRPr="00521DBF">
        <w:rPr>
          <w:rFonts w:ascii="GHEA Grapalat" w:hAnsi="GHEA Grapalat"/>
          <w:i w:val="0"/>
          <w:sz w:val="24"/>
          <w:szCs w:val="24"/>
        </w:rPr>
        <w:t xml:space="preserve">порядке будет предложено заключить договор на поставку </w:t>
      </w:r>
    </w:p>
    <w:p w14:paraId="2BB346DA" w14:textId="543F06EA" w:rsidR="00341A74" w:rsidRPr="003A1EBB" w:rsidRDefault="00521DBF" w:rsidP="00B46D58">
      <w:pPr>
        <w:pStyle w:val="BodyTextIndent"/>
        <w:widowControl w:val="0"/>
        <w:spacing w:line="240" w:lineRule="auto"/>
        <w:ind w:firstLine="0"/>
        <w:rPr>
          <w:rFonts w:ascii="GHEA Grapalat" w:hAnsi="GHEA Grapalat"/>
          <w:i w:val="0"/>
          <w:sz w:val="24"/>
          <w:szCs w:val="24"/>
        </w:rPr>
      </w:pPr>
      <w:r w:rsidRPr="00521DBF">
        <w:rPr>
          <w:rFonts w:ascii="GHEA Grapalat" w:hAnsi="GHEA Grapalat"/>
          <w:i w:val="0"/>
          <w:sz w:val="24"/>
          <w:szCs w:val="24"/>
        </w:rPr>
        <w:t>ремонт</w:t>
      </w:r>
      <w:r w:rsidR="00380B10">
        <w:rPr>
          <w:rFonts w:ascii="GHEA Grapalat" w:hAnsi="GHEA Grapalat"/>
          <w:i w:val="0"/>
          <w:sz w:val="24"/>
          <w:szCs w:val="24"/>
          <w:lang w:val="en-US"/>
        </w:rPr>
        <w:t>a</w:t>
      </w:r>
      <w:r w:rsidRPr="00521DBF">
        <w:rPr>
          <w:rFonts w:ascii="GHEA Grapalat" w:hAnsi="GHEA Grapalat"/>
          <w:i w:val="0"/>
          <w:sz w:val="24"/>
          <w:szCs w:val="24"/>
        </w:rPr>
        <w:t xml:space="preserve"> трещин асфальтобетонного покрытия улиц города Ереван</w:t>
      </w:r>
      <w:r>
        <w:rPr>
          <w:rFonts w:ascii="GHEA Grapalat" w:hAnsi="GHEA Grapalat"/>
          <w:i w:val="0"/>
          <w:sz w:val="24"/>
          <w:szCs w:val="24"/>
        </w:rPr>
        <w:t xml:space="preserve"> </w:t>
      </w:r>
      <w:r w:rsidR="00782D60">
        <w:rPr>
          <w:rFonts w:ascii="GHEA Grapalat" w:hAnsi="GHEA Grapalat"/>
          <w:i w:val="0"/>
          <w:sz w:val="24"/>
          <w:szCs w:val="24"/>
        </w:rPr>
        <w:t>(далее — договор).</w:t>
      </w:r>
    </w:p>
    <w:p w14:paraId="1D6FB85B" w14:textId="77777777" w:rsidR="00357D48" w:rsidRPr="009044F1" w:rsidRDefault="00A20B69" w:rsidP="00601797">
      <w:pPr>
        <w:pStyle w:val="BodyTextIndent"/>
        <w:widowControl w:val="0"/>
        <w:spacing w:after="160"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1E6A7B75"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630DF0C0" w:rsidR="005939DE" w:rsidRPr="00C07F24"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 xml:space="preserve"> HYPERLINK "http://www.armeps.am/" \h </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601797" w:rsidRPr="00601797">
        <w:rPr>
          <w:rFonts w:ascii="GHEA Grapalat" w:hAnsi="GHEA Grapalat"/>
          <w:b/>
          <w:i w:val="0"/>
          <w:iCs/>
          <w:lang w:val="hy-AM"/>
        </w:rPr>
        <w:t>1</w:t>
      </w:r>
      <w:r w:rsidR="00521DBF">
        <w:rPr>
          <w:rFonts w:ascii="GHEA Grapalat" w:hAnsi="GHEA Grapalat"/>
          <w:b/>
          <w:i w:val="0"/>
          <w:iCs/>
          <w:lang w:val="hy-AM"/>
        </w:rPr>
        <w:t>1</w:t>
      </w:r>
      <w:r w:rsidR="00601797" w:rsidRPr="00601797">
        <w:rPr>
          <w:rFonts w:ascii="GHEA Grapalat" w:hAnsi="GHEA Grapalat"/>
          <w:b/>
          <w:i w:val="0"/>
          <w:iCs/>
          <w:lang w:val="hy-AM"/>
        </w:rPr>
        <w:t xml:space="preserve">:00 часов </w:t>
      </w:r>
      <w:r w:rsidR="00521DBF">
        <w:rPr>
          <w:rFonts w:ascii="GHEA Grapalat" w:hAnsi="GHEA Grapalat"/>
          <w:b/>
          <w:i w:val="0"/>
          <w:iCs/>
          <w:lang w:val="hy-AM"/>
        </w:rPr>
        <w:lastRenderedPageBreak/>
        <w:t>27</w:t>
      </w:r>
      <w:r w:rsidR="00C562F1">
        <w:rPr>
          <w:rFonts w:ascii="GHEA Grapalat" w:hAnsi="GHEA Grapalat"/>
          <w:b/>
          <w:i w:val="0"/>
          <w:iCs/>
          <w:lang w:val="hy-AM"/>
        </w:rPr>
        <w:t>.0</w:t>
      </w:r>
      <w:r w:rsidR="00521DBF">
        <w:rPr>
          <w:rFonts w:ascii="GHEA Grapalat" w:hAnsi="GHEA Grapalat"/>
          <w:b/>
          <w:i w:val="0"/>
          <w:iCs/>
          <w:lang w:val="hy-AM"/>
        </w:rPr>
        <w:t>5</w:t>
      </w:r>
      <w:r w:rsidR="00C562F1">
        <w:rPr>
          <w:rFonts w:ascii="GHEA Grapalat" w:hAnsi="GHEA Grapalat"/>
          <w:b/>
          <w:i w:val="0"/>
          <w:iCs/>
          <w:lang w:val="hy-AM"/>
        </w:rPr>
        <w:t>.2024</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4CACF844" w:rsidR="004E2FC6" w:rsidRPr="001B32D9" w:rsidRDefault="0060526C"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601797" w:rsidRPr="00601797">
        <w:rPr>
          <w:rFonts w:ascii="GHEA Grapalat" w:hAnsi="GHEA Grapalat"/>
          <w:b/>
          <w:i w:val="0"/>
          <w:iCs/>
          <w:lang w:val="hy-AM"/>
        </w:rPr>
        <w:t>1</w:t>
      </w:r>
      <w:r w:rsidR="00521DBF">
        <w:rPr>
          <w:rFonts w:ascii="GHEA Grapalat" w:hAnsi="GHEA Grapalat"/>
          <w:b/>
          <w:i w:val="0"/>
          <w:iCs/>
          <w:lang w:val="hy-AM"/>
        </w:rPr>
        <w:t>1</w:t>
      </w:r>
      <w:r w:rsidR="00601797" w:rsidRPr="00601797">
        <w:rPr>
          <w:rFonts w:ascii="GHEA Grapalat" w:hAnsi="GHEA Grapalat"/>
          <w:b/>
          <w:i w:val="0"/>
          <w:iCs/>
          <w:lang w:val="hy-AM"/>
        </w:rPr>
        <w:t xml:space="preserve">:00 часов </w:t>
      </w:r>
      <w:r w:rsidR="00521DBF">
        <w:rPr>
          <w:rFonts w:ascii="GHEA Grapalat" w:hAnsi="GHEA Grapalat"/>
          <w:b/>
          <w:i w:val="0"/>
          <w:iCs/>
          <w:lang w:val="hy-AM"/>
        </w:rPr>
        <w:t>27</w:t>
      </w:r>
      <w:r w:rsidR="00C562F1">
        <w:rPr>
          <w:rFonts w:ascii="GHEA Grapalat" w:hAnsi="GHEA Grapalat"/>
          <w:b/>
          <w:i w:val="0"/>
          <w:iCs/>
          <w:lang w:val="hy-AM"/>
        </w:rPr>
        <w:t>.0</w:t>
      </w:r>
      <w:r w:rsidR="00521DBF">
        <w:rPr>
          <w:rFonts w:ascii="GHEA Grapalat" w:hAnsi="GHEA Grapalat"/>
          <w:b/>
          <w:i w:val="0"/>
          <w:iCs/>
          <w:lang w:val="hy-AM"/>
        </w:rPr>
        <w:t>5</w:t>
      </w:r>
      <w:r w:rsidR="00C562F1">
        <w:rPr>
          <w:rFonts w:ascii="GHEA Grapalat" w:hAnsi="GHEA Grapalat"/>
          <w:b/>
          <w:i w:val="0"/>
          <w:iCs/>
          <w:lang w:val="hy-AM"/>
        </w:rPr>
        <w:t>.2024</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B46D58">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74F181D6" w:rsidR="006E7AF9" w:rsidRDefault="006E7AF9" w:rsidP="006E7AF9">
      <w:pPr>
        <w:pStyle w:val="BodyTextIndent"/>
        <w:widowControl w:val="0"/>
        <w:spacing w:after="160"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r w:rsidR="00022E01">
        <w:rPr>
          <w:rFonts w:ascii="GHEA Grapalat" w:hAnsi="GHEA Grapalat"/>
          <w:i w:val="0"/>
          <w:sz w:val="24"/>
          <w:szCs w:val="24"/>
        </w:rPr>
        <w:t>Гору Мурадян</w:t>
      </w:r>
    </w:p>
    <w:p w14:paraId="0728230E" w14:textId="44269E5B" w:rsidR="006E7AF9" w:rsidRPr="00022E01" w:rsidRDefault="006E7AF9" w:rsidP="006E7AF9">
      <w:pPr>
        <w:pStyle w:val="FootnoteText"/>
        <w:tabs>
          <w:tab w:val="left" w:pos="1350"/>
        </w:tabs>
        <w:jc w:val="both"/>
        <w:rPr>
          <w:rFonts w:ascii="GHEA Grapalat" w:hAnsi="GHEA Grapalat"/>
          <w:sz w:val="24"/>
          <w:szCs w:val="24"/>
          <w:lang w:val="hy-AM"/>
        </w:rPr>
      </w:pPr>
      <w:r>
        <w:rPr>
          <w:rFonts w:ascii="GHEA Grapalat" w:hAnsi="GHEA Grapalat"/>
          <w:sz w:val="24"/>
          <w:szCs w:val="24"/>
        </w:rPr>
        <w:t>Телефон` 011514</w:t>
      </w:r>
      <w:r w:rsidR="00022E01">
        <w:rPr>
          <w:rFonts w:ascii="GHEA Grapalat" w:hAnsi="GHEA Grapalat"/>
          <w:sz w:val="24"/>
          <w:szCs w:val="24"/>
          <w:lang w:val="hy-AM"/>
        </w:rPr>
        <w:t>373</w:t>
      </w:r>
    </w:p>
    <w:p w14:paraId="29D580B7" w14:textId="02F1A6E0" w:rsidR="006E7AF9" w:rsidRDefault="006E7AF9" w:rsidP="006E7AF9">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022E01">
        <w:rPr>
          <w:rFonts w:ascii="GHEA Grapalat" w:hAnsi="GHEA Grapalat"/>
          <w:i w:val="0"/>
          <w:sz w:val="24"/>
          <w:szCs w:val="24"/>
          <w:lang w:val="en-US"/>
        </w:rPr>
        <w:t>gor</w:t>
      </w:r>
      <w:proofErr w:type="spellEnd"/>
      <w:r w:rsidR="00022E01" w:rsidRPr="00022E01">
        <w:rPr>
          <w:rFonts w:ascii="GHEA Grapalat" w:hAnsi="GHEA Grapalat"/>
          <w:i w:val="0"/>
          <w:sz w:val="24"/>
          <w:szCs w:val="24"/>
        </w:rPr>
        <w:t>.</w:t>
      </w:r>
      <w:proofErr w:type="spellStart"/>
      <w:r w:rsidR="00022E01">
        <w:rPr>
          <w:rFonts w:ascii="GHEA Grapalat" w:hAnsi="GHEA Grapalat"/>
          <w:i w:val="0"/>
          <w:sz w:val="24"/>
          <w:szCs w:val="24"/>
          <w:lang w:val="en-US"/>
        </w:rPr>
        <w:t>muradyan</w:t>
      </w:r>
      <w:proofErr w:type="spellEnd"/>
      <w:r>
        <w:rPr>
          <w:rFonts w:ascii="GHEA Grapalat" w:hAnsi="GHEA Grapalat"/>
          <w:i w:val="0"/>
          <w:sz w:val="24"/>
          <w:szCs w:val="24"/>
        </w:rPr>
        <w:t xml:space="preserve">@yerevan.am </w:t>
      </w:r>
    </w:p>
    <w:p w14:paraId="7EB7C1E5" w14:textId="77777777" w:rsidR="006E7AF9" w:rsidRDefault="006E7AF9" w:rsidP="006E7AF9">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06BCFCFD" w14:textId="0241C39E"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BF6B33">
        <w:rPr>
          <w:rFonts w:ascii="GHEA Grapalat" w:hAnsi="GHEA Grapalat"/>
        </w:rPr>
        <w:t>срочный открытый конкурс</w:t>
      </w:r>
      <w:r w:rsidR="001B32D9" w:rsidRPr="001B32D9">
        <w:rPr>
          <w:rFonts w:ascii="GHEA Grapalat" w:hAnsi="GHEA Grapalat" w:cs="Sylfaen"/>
          <w:i/>
        </w:rPr>
        <w:br/>
      </w:r>
      <w:r w:rsidR="00096865" w:rsidRPr="009044F1">
        <w:rPr>
          <w:rFonts w:ascii="GHEA Grapalat" w:hAnsi="GHEA Grapalat"/>
          <w:i/>
        </w:rPr>
        <w:t xml:space="preserve">под кодом </w:t>
      </w:r>
      <w:r w:rsidR="00601797">
        <w:rPr>
          <w:rFonts w:ascii="GHEA Grapalat" w:hAnsi="GHEA Grapalat"/>
          <w:i/>
        </w:rPr>
        <w:t>EQ-</w:t>
      </w:r>
      <w:r w:rsidR="004D5CA8">
        <w:rPr>
          <w:rFonts w:ascii="GHEA Grapalat" w:hAnsi="GHEA Grapalat"/>
          <w:i/>
        </w:rPr>
        <w:t>HBMAShDzB-</w:t>
      </w:r>
      <w:r w:rsidR="002F5AD1">
        <w:rPr>
          <w:rFonts w:ascii="GHEA Grapalat" w:hAnsi="GHEA Grapalat"/>
          <w:i/>
        </w:rPr>
        <w:t>24/2</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7331A3">
        <w:rPr>
          <w:rFonts w:ascii="GHEA Grapalat" w:hAnsi="GHEA Grapalat"/>
          <w:i/>
        </w:rPr>
        <w:t>14</w:t>
      </w:r>
      <w:r w:rsidR="006E7AF9" w:rsidRPr="006E7AF9">
        <w:rPr>
          <w:rFonts w:ascii="GHEA Grapalat" w:hAnsi="GHEA Grapalat"/>
          <w:i/>
          <w:color w:val="FF0000"/>
        </w:rPr>
        <w:t>.</w:t>
      </w:r>
      <w:r w:rsidR="0018307F">
        <w:rPr>
          <w:rFonts w:ascii="GHEA Grapalat" w:hAnsi="GHEA Grapalat"/>
          <w:i/>
          <w:color w:val="FF0000"/>
          <w:lang w:val="hy-AM"/>
        </w:rPr>
        <w:t>0</w:t>
      </w:r>
      <w:r w:rsidR="007331A3">
        <w:rPr>
          <w:rFonts w:ascii="GHEA Grapalat" w:hAnsi="GHEA Grapalat"/>
          <w:i/>
          <w:color w:val="FF0000"/>
        </w:rPr>
        <w:t>5</w:t>
      </w:r>
      <w:r w:rsidR="00096865" w:rsidRPr="006E7AF9">
        <w:rPr>
          <w:rFonts w:ascii="GHEA Grapalat" w:hAnsi="GHEA Grapalat"/>
          <w:i/>
          <w:color w:val="FF0000"/>
        </w:rPr>
        <w:t xml:space="preserve"> 20</w:t>
      </w:r>
      <w:r w:rsidR="006E7AF9" w:rsidRPr="006E7AF9">
        <w:rPr>
          <w:rFonts w:ascii="GHEA Grapalat" w:hAnsi="GHEA Grapalat"/>
          <w:i/>
          <w:color w:val="FF0000"/>
        </w:rPr>
        <w:t>2</w:t>
      </w:r>
      <w:r w:rsidR="0018307F">
        <w:rPr>
          <w:rFonts w:ascii="GHEA Grapalat" w:hAnsi="GHEA Grapalat"/>
          <w:i/>
          <w:color w:val="FF0000"/>
          <w:lang w:val="hy-AM"/>
        </w:rPr>
        <w:t>4</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B46D58">
      <w:pPr>
        <w:pStyle w:val="BodyText"/>
        <w:widowControl w:val="0"/>
        <w:spacing w:after="160"/>
        <w:ind w:right="-7" w:firstLine="567"/>
        <w:jc w:val="center"/>
        <w:rPr>
          <w:rFonts w:ascii="GHEA Grapalat" w:hAnsi="GHEA Grapalat"/>
        </w:rPr>
      </w:pPr>
    </w:p>
    <w:p w14:paraId="552921E7" w14:textId="77777777" w:rsidR="00096865" w:rsidRPr="003A1EBB" w:rsidRDefault="00096865" w:rsidP="00B46D58">
      <w:pPr>
        <w:pStyle w:val="BodyText"/>
        <w:widowControl w:val="0"/>
        <w:spacing w:after="160"/>
        <w:ind w:right="-7" w:firstLine="567"/>
        <w:jc w:val="center"/>
        <w:rPr>
          <w:rFonts w:ascii="GHEA Grapalat" w:hAnsi="GHEA Grapalat"/>
        </w:rPr>
      </w:pPr>
    </w:p>
    <w:p w14:paraId="26067788" w14:textId="77777777" w:rsidR="000763E5" w:rsidRPr="003A1EBB" w:rsidRDefault="000763E5" w:rsidP="00B46D58">
      <w:pPr>
        <w:pStyle w:val="BodyText"/>
        <w:widowControl w:val="0"/>
        <w:spacing w:after="160"/>
        <w:ind w:right="-7" w:firstLine="567"/>
        <w:jc w:val="center"/>
        <w:rPr>
          <w:rFonts w:ascii="GHEA Grapalat" w:hAnsi="GHEA Grapalat"/>
        </w:rPr>
      </w:pPr>
    </w:p>
    <w:p w14:paraId="4C04C126" w14:textId="64572A1A" w:rsidR="00096865" w:rsidRPr="003A1EBB" w:rsidRDefault="00033ED4" w:rsidP="00B46D58">
      <w:pPr>
        <w:pStyle w:val="BodyText"/>
        <w:widowControl w:val="0"/>
        <w:spacing w:after="16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B46D58">
      <w:pPr>
        <w:pStyle w:val="BodyText"/>
        <w:widowControl w:val="0"/>
        <w:spacing w:after="160"/>
        <w:ind w:right="-7" w:firstLine="567"/>
        <w:jc w:val="center"/>
        <w:rPr>
          <w:rFonts w:ascii="GHEA Grapalat" w:hAnsi="GHEA Grapalat"/>
        </w:rPr>
      </w:pPr>
    </w:p>
    <w:p w14:paraId="6312CFBB" w14:textId="77777777" w:rsidR="000763E5" w:rsidRPr="003A1EBB" w:rsidRDefault="000763E5" w:rsidP="00B46D58">
      <w:pPr>
        <w:pStyle w:val="BodyText"/>
        <w:widowControl w:val="0"/>
        <w:spacing w:after="160"/>
        <w:ind w:right="-7" w:firstLine="567"/>
        <w:jc w:val="center"/>
        <w:rPr>
          <w:rFonts w:ascii="GHEA Grapalat" w:hAnsi="GHEA Grapalat"/>
        </w:rPr>
      </w:pPr>
    </w:p>
    <w:p w14:paraId="63B83025"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42C39D7A"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56BCC1F6" w14:textId="63D27F5A" w:rsidR="00033ED4" w:rsidRDefault="002B32D6" w:rsidP="00033ED4">
      <w:pPr>
        <w:pStyle w:val="BodyText"/>
        <w:widowControl w:val="0"/>
        <w:spacing w:after="160"/>
        <w:ind w:right="-7"/>
        <w:jc w:val="center"/>
        <w:rPr>
          <w:rFonts w:ascii="GHEA Grapalat" w:hAnsi="GHEA Grapalat"/>
        </w:rPr>
      </w:pPr>
      <w:r w:rsidRPr="009044F1">
        <w:rPr>
          <w:rFonts w:ascii="GHEA Grapalat" w:hAnsi="GHEA Grapalat"/>
        </w:rPr>
        <w:t xml:space="preserve">НА </w:t>
      </w:r>
      <w:r w:rsidR="004D5CA8">
        <w:rPr>
          <w:rFonts w:ascii="GHEA Grapalat" w:hAnsi="GHEA Grapalat"/>
        </w:rPr>
        <w:t>СРОЧНЫЙ ОТКРЫТЫЙ КОНКУРС</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7331A3" w:rsidRPr="007331A3">
        <w:rPr>
          <w:rFonts w:ascii="GHEA Grapalat" w:hAnsi="GHEA Grapalat"/>
        </w:rPr>
        <w:t>ремонт</w:t>
      </w:r>
      <w:r w:rsidR="007331A3">
        <w:rPr>
          <w:rFonts w:ascii="GHEA Grapalat" w:hAnsi="GHEA Grapalat"/>
        </w:rPr>
        <w:t>а</w:t>
      </w:r>
      <w:r w:rsidR="007331A3" w:rsidRPr="007331A3">
        <w:rPr>
          <w:rFonts w:ascii="GHEA Grapalat" w:hAnsi="GHEA Grapalat"/>
        </w:rPr>
        <w:t xml:space="preserve"> трещин асфальтобетонного покрытия улиц города Ереван </w:t>
      </w:r>
      <w:r w:rsidR="00033ED4">
        <w:rPr>
          <w:rFonts w:ascii="GHEA Grapalat" w:hAnsi="GHEA Grapalat"/>
        </w:rPr>
        <w:t xml:space="preserve">ДЛЯ НУЖД </w:t>
      </w:r>
      <w:r w:rsidR="00033ED4" w:rsidRPr="007331A3">
        <w:rPr>
          <w:rFonts w:ascii="GHEA Grapalat" w:hAnsi="GHEA Grapalat"/>
        </w:rPr>
        <w:t>МЭРИЯ Г.ЕРЕВАНА</w:t>
      </w:r>
    </w:p>
    <w:p w14:paraId="657D18F3" w14:textId="2269D508" w:rsidR="00096865" w:rsidRPr="009044F1" w:rsidRDefault="00096865" w:rsidP="00B46D58">
      <w:pPr>
        <w:pStyle w:val="BodyText"/>
        <w:widowControl w:val="0"/>
        <w:spacing w:after="160"/>
        <w:ind w:right="-7"/>
        <w:jc w:val="center"/>
        <w:rPr>
          <w:rFonts w:ascii="GHEA Grapalat" w:hAnsi="GHEA Grapalat"/>
        </w:rPr>
      </w:pPr>
    </w:p>
    <w:p w14:paraId="0B3314FF" w14:textId="77777777" w:rsidR="00CE0D95" w:rsidRPr="009044F1" w:rsidRDefault="00CE0D95" w:rsidP="00B46D58">
      <w:pPr>
        <w:pStyle w:val="BodyText"/>
        <w:widowControl w:val="0"/>
        <w:spacing w:after="160"/>
        <w:ind w:right="-7" w:firstLine="567"/>
        <w:jc w:val="center"/>
        <w:rPr>
          <w:rFonts w:ascii="GHEA Grapalat" w:hAnsi="GHEA Grapalat"/>
        </w:rPr>
      </w:pPr>
    </w:p>
    <w:p w14:paraId="41B931A2" w14:textId="77777777" w:rsidR="00CE0D95" w:rsidRPr="009044F1" w:rsidRDefault="00CE0D95" w:rsidP="00B46D58">
      <w:pPr>
        <w:pStyle w:val="BodyText"/>
        <w:widowControl w:val="0"/>
        <w:spacing w:after="160"/>
        <w:ind w:right="-7" w:firstLine="567"/>
        <w:jc w:val="center"/>
        <w:rPr>
          <w:rFonts w:ascii="GHEA Grapalat" w:hAnsi="GHEA Grapalat"/>
        </w:rPr>
      </w:pPr>
    </w:p>
    <w:p w14:paraId="78B1FA20" w14:textId="77777777" w:rsidR="000763E5" w:rsidRDefault="000763E5" w:rsidP="00B46D58">
      <w:pPr>
        <w:rPr>
          <w:rFonts w:ascii="GHEA Grapalat" w:hAnsi="GHEA Grapalat"/>
        </w:rPr>
      </w:pPr>
      <w:r>
        <w:rPr>
          <w:rFonts w:ascii="GHEA Grapalat" w:hAnsi="GHEA Grapalat"/>
        </w:rPr>
        <w:br w:type="page"/>
      </w:r>
    </w:p>
    <w:p w14:paraId="5ED59B81"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B46D58">
      <w:pPr>
        <w:widowControl w:val="0"/>
        <w:spacing w:after="160"/>
        <w:ind w:firstLine="567"/>
        <w:jc w:val="both"/>
        <w:rPr>
          <w:rFonts w:ascii="GHEA Grapalat" w:hAnsi="GHEA Grapalat"/>
          <w:i/>
          <w:lang w:val="hy-AM"/>
        </w:rPr>
      </w:pPr>
    </w:p>
    <w:p w14:paraId="36406057" w14:textId="77777777"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54449B2E" w14:textId="77777777" w:rsidR="00233B5F" w:rsidRPr="00572A57"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2C3B05">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B46D58">
      <w:pPr>
        <w:jc w:val="both"/>
        <w:rPr>
          <w:rFonts w:ascii="GHEA Grapalat" w:hAnsi="GHEA Grapalat"/>
          <w:i/>
        </w:rPr>
      </w:pPr>
    </w:p>
    <w:p w14:paraId="09B97B9A" w14:textId="77777777" w:rsidR="00984BDB" w:rsidRPr="009044F1" w:rsidRDefault="00984BDB" w:rsidP="00B46D58">
      <w:pPr>
        <w:widowControl w:val="0"/>
        <w:spacing w:after="160"/>
        <w:ind w:firstLine="567"/>
        <w:jc w:val="both"/>
        <w:rPr>
          <w:rFonts w:ascii="GHEA Grapalat" w:hAnsi="GHEA Grapalat"/>
          <w:i/>
        </w:rPr>
      </w:pPr>
    </w:p>
    <w:p w14:paraId="2BC78628"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B46D58">
      <w:pPr>
        <w:widowControl w:val="0"/>
        <w:spacing w:after="160"/>
        <w:ind w:firstLine="567"/>
        <w:jc w:val="center"/>
        <w:rPr>
          <w:rFonts w:ascii="GHEA Grapalat" w:hAnsi="GHEA Grapalat"/>
          <w:i/>
        </w:rPr>
      </w:pPr>
    </w:p>
    <w:p w14:paraId="56EFF140" w14:textId="3A2D1895" w:rsidR="00033ED4" w:rsidRPr="005B2421" w:rsidRDefault="005B2421" w:rsidP="005B2421">
      <w:pPr>
        <w:widowControl w:val="0"/>
        <w:jc w:val="center"/>
        <w:rPr>
          <w:rFonts w:ascii="GHEA Grapalat" w:hAnsi="GHEA Grapalat"/>
          <w:iCs/>
          <w:sz w:val="20"/>
          <w:szCs w:val="20"/>
        </w:rPr>
      </w:pPr>
      <w:r>
        <w:rPr>
          <w:rFonts w:ascii="GHEA Grapalat" w:hAnsi="GHEA Grapalat"/>
          <w:iCs/>
        </w:rPr>
        <w:t>Р</w:t>
      </w:r>
      <w:r w:rsidRPr="005B2421">
        <w:rPr>
          <w:rFonts w:ascii="GHEA Grapalat" w:hAnsi="GHEA Grapalat"/>
          <w:iCs/>
        </w:rPr>
        <w:t>емонт трещин асфальтобетонного покрытия улиц города Ереван</w:t>
      </w:r>
      <w:r w:rsidR="007A1587" w:rsidRPr="005B2421">
        <w:rPr>
          <w:rFonts w:ascii="GHEA Grapalat" w:eastAsia="MS Mincho" w:hAnsi="GHEA Grapalat"/>
          <w:b/>
          <w:iCs/>
          <w:sz w:val="20"/>
          <w:szCs w:val="18"/>
          <w:lang w:eastAsia="ja-JP"/>
        </w:rPr>
        <w:t xml:space="preserve"> </w:t>
      </w:r>
      <w:r w:rsidR="00033ED4" w:rsidRPr="005B2421">
        <w:rPr>
          <w:rFonts w:ascii="GHEA Grapalat" w:hAnsi="GHEA Grapalat"/>
          <w:b/>
          <w:iCs/>
        </w:rPr>
        <w:t>ДЛЯ НУЖД</w:t>
      </w:r>
      <w:r w:rsidR="00033ED4" w:rsidRPr="005B2421">
        <w:rPr>
          <w:rFonts w:ascii="GHEA Grapalat" w:hAnsi="GHEA Grapalat"/>
          <w:iCs/>
        </w:rPr>
        <w:t xml:space="preserve"> </w:t>
      </w:r>
      <w:r w:rsidR="00033ED4" w:rsidRPr="005B2421">
        <w:rPr>
          <w:rFonts w:ascii="GHEA Grapalat" w:hAnsi="GHEA Grapalat" w:cs="Sylfaen"/>
          <w:b/>
          <w:iCs/>
        </w:rPr>
        <w:t>МЭРИЯ Г.ЕРЕВАНА</w:t>
      </w:r>
    </w:p>
    <w:p w14:paraId="2D46C958" w14:textId="77777777" w:rsidR="00160AE4" w:rsidRPr="003A1EBB" w:rsidRDefault="00160AE4" w:rsidP="00B46D58">
      <w:pPr>
        <w:widowControl w:val="0"/>
        <w:spacing w:after="160"/>
        <w:ind w:firstLine="567"/>
        <w:jc w:val="center"/>
        <w:rPr>
          <w:rFonts w:ascii="GHEA Grapalat" w:hAnsi="GHEA Grapalat"/>
        </w:rPr>
      </w:pPr>
    </w:p>
    <w:p w14:paraId="0FA6F93B" w14:textId="368A4AF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4D5CA8">
        <w:rPr>
          <w:rFonts w:ascii="GHEA Grapalat" w:hAnsi="GHEA Grapalat"/>
          <w:b/>
        </w:rPr>
        <w:t>СРОЧНЫЙ ОТКРЫТЫЙ КОНКУРС</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B46D58">
      <w:pPr>
        <w:widowControl w:val="0"/>
        <w:spacing w:after="160"/>
        <w:jc w:val="center"/>
        <w:rPr>
          <w:rFonts w:ascii="GHEA Grapalat" w:hAnsi="GHEA Grapalat" w:cs="Sylfaen"/>
          <w:b/>
        </w:rPr>
      </w:pPr>
    </w:p>
    <w:p w14:paraId="7E27DFE3"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B46D58">
      <w:pPr>
        <w:widowControl w:val="0"/>
        <w:spacing w:after="160"/>
        <w:jc w:val="center"/>
        <w:rPr>
          <w:rFonts w:ascii="GHEA Grapalat" w:hAnsi="GHEA Grapalat"/>
        </w:rPr>
      </w:pPr>
    </w:p>
    <w:p w14:paraId="531A646C"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7EC4443C"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2"/>
      </w:r>
      <w:r w:rsidRPr="009044F1">
        <w:rPr>
          <w:rFonts w:ascii="GHEA Grapalat" w:hAnsi="GHEA Grapalat"/>
        </w:rPr>
        <w:t xml:space="preserve"> </w:t>
      </w:r>
    </w:p>
    <w:p w14:paraId="0476E8E7"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B46D58">
      <w:pPr>
        <w:widowControl w:val="0"/>
        <w:spacing w:after="160"/>
        <w:jc w:val="center"/>
        <w:rPr>
          <w:rFonts w:ascii="GHEA Grapalat" w:hAnsi="GHEA Grapalat"/>
          <w:b/>
        </w:rPr>
      </w:pPr>
    </w:p>
    <w:p w14:paraId="0F510C48" w14:textId="77777777" w:rsidR="00520F57" w:rsidRDefault="00520F57" w:rsidP="00B46D58">
      <w:pPr>
        <w:widowControl w:val="0"/>
        <w:spacing w:after="160"/>
        <w:jc w:val="center"/>
        <w:rPr>
          <w:rFonts w:ascii="GHEA Grapalat" w:hAnsi="GHEA Grapalat"/>
          <w:b/>
        </w:rPr>
      </w:pPr>
    </w:p>
    <w:p w14:paraId="3350CDDF"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B46D58">
      <w:pPr>
        <w:widowControl w:val="0"/>
        <w:spacing w:after="160"/>
        <w:jc w:val="center"/>
        <w:rPr>
          <w:rFonts w:ascii="GHEA Grapalat" w:hAnsi="GHEA Grapalat"/>
          <w:b/>
        </w:rPr>
      </w:pPr>
    </w:p>
    <w:p w14:paraId="39AB163C" w14:textId="01AC139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D5CA8">
        <w:rPr>
          <w:rFonts w:ascii="GHEA Grapalat" w:hAnsi="GHEA Grapalat"/>
          <w:b/>
        </w:rPr>
        <w:t>СРОЧНЫЙ ОТКРЫТЫЙ КОНКУРС</w:t>
      </w:r>
    </w:p>
    <w:p w14:paraId="7380DBED" w14:textId="77777777" w:rsidR="00520F57" w:rsidRPr="008842CE" w:rsidRDefault="00520F57" w:rsidP="00B46D58">
      <w:pPr>
        <w:widowControl w:val="0"/>
        <w:spacing w:after="160"/>
        <w:jc w:val="center"/>
        <w:rPr>
          <w:rFonts w:ascii="GHEA Grapalat" w:hAnsi="GHEA Grapalat"/>
          <w:b/>
        </w:rPr>
      </w:pPr>
    </w:p>
    <w:p w14:paraId="31821506"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pPr>
        <w:rPr>
          <w:rFonts w:ascii="GHEA Grapalat" w:hAnsi="GHEA Grapalat"/>
          <w:spacing w:val="-6"/>
        </w:rPr>
      </w:pPr>
      <w:r>
        <w:rPr>
          <w:rFonts w:ascii="GHEA Grapalat" w:hAnsi="GHEA Grapalat"/>
          <w:spacing w:val="-6"/>
        </w:rPr>
        <w:br w:type="page"/>
      </w:r>
    </w:p>
    <w:p w14:paraId="48760574" w14:textId="63EDCE68"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7A1587">
        <w:rPr>
          <w:rFonts w:ascii="GHEA Grapalat" w:hAnsi="GHEA Grapalat"/>
          <w:spacing w:val="-6"/>
        </w:rPr>
        <w:t>срочный открытый конкурс</w:t>
      </w:r>
      <w:r w:rsidR="00096865" w:rsidRPr="006D2DF7">
        <w:rPr>
          <w:rFonts w:ascii="GHEA Grapalat" w:hAnsi="GHEA Grapalat"/>
          <w:spacing w:val="-6"/>
        </w:rPr>
        <w:t xml:space="preserve">, проводимом под кодом </w:t>
      </w:r>
      <w:r w:rsidR="00601797">
        <w:rPr>
          <w:rFonts w:ascii="GHEA Grapalat" w:hAnsi="GHEA Grapalat"/>
          <w:spacing w:val="-6"/>
        </w:rPr>
        <w:t>EQ-</w:t>
      </w:r>
      <w:r w:rsidR="004D5CA8">
        <w:rPr>
          <w:rFonts w:ascii="GHEA Grapalat" w:hAnsi="GHEA Grapalat"/>
          <w:spacing w:val="-6"/>
        </w:rPr>
        <w:t>HBMAShDzB-</w:t>
      </w:r>
      <w:r w:rsidR="002F5AD1">
        <w:rPr>
          <w:rFonts w:ascii="GHEA Grapalat" w:hAnsi="GHEA Grapalat"/>
          <w:spacing w:val="-6"/>
        </w:rPr>
        <w:t>24/2</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750A83A9"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5B2421" w:rsidRPr="005B2421">
        <w:rPr>
          <w:rFonts w:ascii="GHEA Grapalat" w:hAnsi="GHEA Grapalat"/>
          <w:sz w:val="24"/>
          <w:szCs w:val="24"/>
        </w:rPr>
        <w:t>gor.muradyan</w:t>
      </w:r>
      <w:r w:rsidR="009C751A" w:rsidRPr="005B2421">
        <w:rPr>
          <w:rFonts w:ascii="GHEA Grapalat" w:hAnsi="GHEA Grapalat"/>
          <w:sz w:val="24"/>
          <w:szCs w:val="24"/>
        </w:rPr>
        <w:t>@yerevan.am</w:t>
      </w:r>
    </w:p>
    <w:p w14:paraId="77F484EA"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4BDA58E2"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46C1E2AC"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Pr>
          <w:rFonts w:ascii="GHEA Grapalat" w:hAnsi="GHEA Grapalat"/>
        </w:rPr>
        <w:t xml:space="preserve">Предметом закупки является приобретение </w:t>
      </w:r>
      <w:r w:rsidR="005B2421" w:rsidRPr="00521DBF">
        <w:rPr>
          <w:rFonts w:ascii="GHEA Grapalat" w:hAnsi="GHEA Grapalat"/>
          <w:i w:val="0"/>
          <w:sz w:val="24"/>
          <w:szCs w:val="24"/>
        </w:rPr>
        <w:t>ремонт</w:t>
      </w:r>
      <w:r w:rsidR="005B2421">
        <w:rPr>
          <w:rFonts w:ascii="GHEA Grapalat" w:hAnsi="GHEA Grapalat"/>
          <w:i w:val="0"/>
          <w:sz w:val="24"/>
          <w:szCs w:val="24"/>
          <w:lang w:val="en-US"/>
        </w:rPr>
        <w:t>a</w:t>
      </w:r>
      <w:r w:rsidR="005B2421" w:rsidRPr="00521DBF">
        <w:rPr>
          <w:rFonts w:ascii="GHEA Grapalat" w:hAnsi="GHEA Grapalat"/>
          <w:i w:val="0"/>
          <w:sz w:val="24"/>
          <w:szCs w:val="24"/>
        </w:rPr>
        <w:t xml:space="preserve"> трещин асфальтобетонного покрытия улиц города Ереван</w:t>
      </w:r>
      <w:r w:rsidR="005B2421">
        <w:rPr>
          <w:rFonts w:ascii="GHEA Grapalat" w:hAnsi="GHEA Grapalat"/>
          <w:i w:val="0"/>
          <w:sz w:val="24"/>
          <w:szCs w:val="24"/>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10090F">
        <w:rPr>
          <w:rFonts w:ascii="GHEA Grapalat" w:hAnsi="GHEA Grapalat"/>
        </w:rPr>
        <w:t>МЭРИИ Г.ЕРЕВАНА</w:t>
      </w:r>
      <w:r w:rsidRPr="009044F1">
        <w:rPr>
          <w:rFonts w:ascii="GHEA Grapalat" w:hAnsi="GHEA Grapalat"/>
          <w:i w:val="0"/>
          <w:sz w:val="24"/>
          <w:szCs w:val="24"/>
        </w:rPr>
        <w:t>, которые сгруппированы в лоты "</w:t>
      </w:r>
      <w:r w:rsidR="00E35E99">
        <w:rPr>
          <w:rFonts w:ascii="GHEA Grapalat" w:hAnsi="GHEA Grapalat"/>
          <w:i w:val="0"/>
          <w:sz w:val="24"/>
          <w:szCs w:val="24"/>
          <w:lang w:val="hy-AM"/>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6F6C8A">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6F6C8A">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B46D58">
            <w:pPr>
              <w:pStyle w:val="BodyTextIndent2"/>
              <w:widowControl w:val="0"/>
              <w:spacing w:after="120"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B46D58">
            <w:pPr>
              <w:pStyle w:val="BodyTextIndent2"/>
              <w:widowControl w:val="0"/>
              <w:spacing w:after="120" w:line="240" w:lineRule="auto"/>
              <w:ind w:firstLine="0"/>
              <w:rPr>
                <w:rFonts w:ascii="GHEA Grapalat" w:hAnsi="GHEA Grapalat"/>
                <w:sz w:val="24"/>
                <w:szCs w:val="24"/>
                <w:u w:val="single"/>
              </w:rPr>
            </w:pPr>
          </w:p>
        </w:tc>
      </w:tr>
      <w:tr w:rsidR="00C503B2" w:rsidRPr="009044F1" w14:paraId="6D700080" w14:textId="77777777" w:rsidTr="00216275">
        <w:trPr>
          <w:jc w:val="center"/>
        </w:trPr>
        <w:tc>
          <w:tcPr>
            <w:tcW w:w="1331" w:type="dxa"/>
            <w:vAlign w:val="center"/>
          </w:tcPr>
          <w:p w14:paraId="35744E49" w14:textId="0B6F9460" w:rsidR="00C503B2" w:rsidRPr="003F04E2" w:rsidRDefault="00E35E99" w:rsidP="00C503B2">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728" w:type="dxa"/>
            <w:vAlign w:val="center"/>
          </w:tcPr>
          <w:p w14:paraId="49EC27A0" w14:textId="0AC99AF1" w:rsidR="00C503B2" w:rsidRPr="005B2421" w:rsidRDefault="005B2421" w:rsidP="00C03A28">
            <w:pPr>
              <w:pStyle w:val="BodyTextIndent2"/>
              <w:widowControl w:val="0"/>
              <w:spacing w:line="240" w:lineRule="auto"/>
              <w:ind w:firstLine="0"/>
              <w:jc w:val="center"/>
              <w:rPr>
                <w:rFonts w:ascii="GHEA Grapalat" w:hAnsi="GHEA Grapalat" w:cs="Calibri"/>
                <w:color w:val="000000"/>
                <w:sz w:val="18"/>
                <w:szCs w:val="18"/>
                <w:lang w:val="en-US"/>
              </w:rPr>
            </w:pPr>
            <w:r>
              <w:rPr>
                <w:rFonts w:ascii="GHEA Grapalat" w:hAnsi="GHEA Grapalat" w:cs="Calibri"/>
                <w:color w:val="000000"/>
                <w:sz w:val="18"/>
                <w:szCs w:val="18"/>
                <w:lang w:val="en-US"/>
              </w:rPr>
              <w:t>270601800</w:t>
            </w:r>
          </w:p>
        </w:tc>
        <w:tc>
          <w:tcPr>
            <w:tcW w:w="6175" w:type="dxa"/>
            <w:vAlign w:val="center"/>
          </w:tcPr>
          <w:p w14:paraId="03B90E8E" w14:textId="23994375" w:rsidR="00C503B2" w:rsidRPr="00C77B18" w:rsidRDefault="005B2421" w:rsidP="00C503B2">
            <w:pPr>
              <w:pStyle w:val="BodyTextIndent2"/>
              <w:widowControl w:val="0"/>
              <w:spacing w:after="120" w:line="240" w:lineRule="auto"/>
              <w:ind w:firstLine="0"/>
              <w:rPr>
                <w:rFonts w:ascii="GHEA Grapalat" w:hAnsi="GHEA Grapalat"/>
                <w:bCs/>
                <w:sz w:val="18"/>
                <w:szCs w:val="16"/>
                <w:vertAlign w:val="subscript"/>
              </w:rPr>
            </w:pPr>
            <w:r w:rsidRPr="00521DBF">
              <w:rPr>
                <w:rFonts w:ascii="GHEA Grapalat" w:hAnsi="GHEA Grapalat"/>
                <w:i/>
                <w:sz w:val="24"/>
                <w:szCs w:val="24"/>
              </w:rPr>
              <w:t>ремонт трещин асфальтобетонного покрытия улиц города Ереван</w:t>
            </w:r>
          </w:p>
        </w:tc>
      </w:tr>
    </w:tbl>
    <w:p w14:paraId="36AF8C1F"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B46D58">
      <w:pPr>
        <w:pStyle w:val="BodyTextIndent2"/>
        <w:widowControl w:val="0"/>
        <w:spacing w:after="160" w:line="240" w:lineRule="auto"/>
        <w:ind w:firstLine="567"/>
        <w:rPr>
          <w:rFonts w:ascii="GHEA Grapalat" w:hAnsi="GHEA Grapalat"/>
          <w:sz w:val="24"/>
          <w:szCs w:val="24"/>
        </w:rPr>
      </w:pPr>
    </w:p>
    <w:p w14:paraId="77A39A49"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B46D58">
      <w:pPr>
        <w:widowControl w:val="0"/>
        <w:tabs>
          <w:tab w:val="left" w:pos="1134"/>
        </w:tabs>
        <w:spacing w:after="160"/>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w:t>
      </w:r>
    </w:p>
    <w:p w14:paraId="4D001E31" w14:textId="77777777" w:rsidR="00990561" w:rsidRDefault="00990561" w:rsidP="00B46D58">
      <w:pPr>
        <w:widowControl w:val="0"/>
        <w:tabs>
          <w:tab w:val="left" w:pos="1134"/>
        </w:tabs>
        <w:spacing w:after="160"/>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741D79">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rsidP="00741D79">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rsidP="00741D79">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4A1238" w14:textId="77777777" w:rsidR="0081060F" w:rsidRDefault="00BA3554" w:rsidP="0081060F">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72A9E46E"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участником, распоряжающимся более чем десятью процентами акций </w:t>
      </w:r>
      <w:r w:rsidRPr="009044F1">
        <w:rPr>
          <w:rFonts w:ascii="GHEA Grapalat" w:hAnsi="GHEA Grapalat"/>
          <w:color w:val="000000"/>
        </w:rPr>
        <w:lastRenderedPageBreak/>
        <w:t>данного юридического лица;</w:t>
      </w:r>
    </w:p>
    <w:p w14:paraId="42AA0E5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8C56FA">
      <w:pPr>
        <w:widowControl w:val="0"/>
        <w:tabs>
          <w:tab w:val="left" w:pos="1134"/>
        </w:tabs>
        <w:spacing w:after="160"/>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w:t>
      </w:r>
      <w:r w:rsidR="00D019A4" w:rsidRPr="00AC3C74">
        <w:rPr>
          <w:rFonts w:ascii="GHEA Grapalat" w:hAnsi="GHEA Grapalat"/>
        </w:rPr>
        <w:lastRenderedPageBreak/>
        <w:t>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B46D58">
      <w:pPr>
        <w:widowControl w:val="0"/>
        <w:spacing w:after="160"/>
        <w:jc w:val="center"/>
        <w:rPr>
          <w:rFonts w:ascii="GHEA Grapalat" w:hAnsi="GHEA Grapalat"/>
          <w:b/>
        </w:rPr>
      </w:pPr>
    </w:p>
    <w:p w14:paraId="52515570" w14:textId="77777777"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14:paraId="19BA2E03" w14:textId="77777777" w:rsidR="00B051BE" w:rsidRPr="009044F1" w:rsidRDefault="00B051BE" w:rsidP="00B46D58">
      <w:pPr>
        <w:widowControl w:val="0"/>
        <w:spacing w:after="160"/>
        <w:jc w:val="center"/>
        <w:rPr>
          <w:rFonts w:ascii="GHEA Grapalat" w:hAnsi="GHEA Grapalat"/>
          <w:b/>
        </w:rPr>
      </w:pPr>
    </w:p>
    <w:p w14:paraId="1683E855"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3B698A7C"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D5CA8">
        <w:rPr>
          <w:rFonts w:ascii="GHEA Grapalat" w:hAnsi="GHEA Grapalat"/>
          <w:sz w:val="24"/>
          <w:szCs w:val="24"/>
        </w:rPr>
        <w:t>срочный открытый конкурс</w:t>
      </w:r>
      <w:r w:rsidRPr="009044F1">
        <w:rPr>
          <w:rFonts w:ascii="GHEA Grapalat" w:hAnsi="GHEA Grapalat"/>
          <w:sz w:val="24"/>
          <w:szCs w:val="24"/>
        </w:rPr>
        <w:t>.</w:t>
      </w:r>
    </w:p>
    <w:p w14:paraId="2DAEAB8E" w14:textId="5098ADDB"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601797" w:rsidRPr="00601797">
        <w:rPr>
          <w:rFonts w:ascii="GHEA Grapalat" w:hAnsi="GHEA Grapalat"/>
          <w:b/>
          <w:i/>
          <w:iCs/>
          <w:lang w:val="hy-AM"/>
        </w:rPr>
        <w:t>1</w:t>
      </w:r>
      <w:r w:rsidR="00DA7ECB">
        <w:rPr>
          <w:rFonts w:ascii="GHEA Grapalat" w:hAnsi="GHEA Grapalat"/>
          <w:b/>
          <w:i/>
          <w:iCs/>
          <w:lang w:val="hy-AM"/>
        </w:rPr>
        <w:t>1</w:t>
      </w:r>
      <w:r w:rsidR="00601797" w:rsidRPr="00601797">
        <w:rPr>
          <w:rFonts w:ascii="GHEA Grapalat" w:hAnsi="GHEA Grapalat"/>
          <w:b/>
          <w:i/>
          <w:iCs/>
          <w:lang w:val="hy-AM"/>
        </w:rPr>
        <w:t xml:space="preserve">:00 часов </w:t>
      </w:r>
      <w:r w:rsidR="00DA7ECB">
        <w:rPr>
          <w:rFonts w:ascii="GHEA Grapalat" w:hAnsi="GHEA Grapalat"/>
          <w:b/>
          <w:i/>
          <w:iCs/>
          <w:lang w:val="hy-AM"/>
        </w:rPr>
        <w:t>27</w:t>
      </w:r>
      <w:r w:rsidR="00C562F1">
        <w:rPr>
          <w:rFonts w:ascii="GHEA Grapalat" w:hAnsi="GHEA Grapalat"/>
          <w:b/>
          <w:i/>
          <w:iCs/>
          <w:lang w:val="hy-AM"/>
        </w:rPr>
        <w:t>.0</w:t>
      </w:r>
      <w:r w:rsidR="00DA7ECB">
        <w:rPr>
          <w:rFonts w:ascii="GHEA Grapalat" w:hAnsi="GHEA Grapalat"/>
          <w:b/>
          <w:i/>
          <w:iCs/>
          <w:lang w:val="hy-AM"/>
        </w:rPr>
        <w:t>5</w:t>
      </w:r>
      <w:r w:rsidR="00C562F1">
        <w:rPr>
          <w:rFonts w:ascii="GHEA Grapalat" w:hAnsi="GHEA Grapalat"/>
          <w:b/>
          <w:i/>
          <w:iCs/>
          <w:lang w:val="hy-AM"/>
        </w:rPr>
        <w:t>.2024</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B46D58">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986774">
      <w:pPr>
        <w:pStyle w:val="norm"/>
        <w:widowControl w:val="0"/>
        <w:tabs>
          <w:tab w:val="left" w:pos="1134"/>
        </w:tabs>
        <w:spacing w:after="160"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037A0A5" w14:textId="77777777" w:rsidR="006B54CE" w:rsidRDefault="006B54CE" w:rsidP="006B54CE">
      <w:pPr>
        <w:widowControl w:val="0"/>
        <w:tabs>
          <w:tab w:val="left" w:pos="1134"/>
        </w:tabs>
        <w:spacing w:after="160"/>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lastRenderedPageBreak/>
        <w:footnoteReference w:customMarkFollows="1" w:id="5"/>
        <w:t>8</w:t>
      </w:r>
    </w:p>
    <w:p w14:paraId="669FA25F"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B46D58">
      <w:pPr>
        <w:pStyle w:val="norm"/>
        <w:widowControl w:val="0"/>
        <w:spacing w:after="120"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B46D58">
      <w:pPr>
        <w:pStyle w:val="norm"/>
        <w:widowControl w:val="0"/>
        <w:spacing w:after="120" w:line="240" w:lineRule="auto"/>
        <w:ind w:firstLine="0"/>
        <w:rPr>
          <w:rFonts w:ascii="GHEA Grapalat" w:hAnsi="GHEA Grapalat" w:cs="Sylfaen"/>
          <w:sz w:val="24"/>
          <w:szCs w:val="24"/>
        </w:rPr>
      </w:pPr>
    </w:p>
    <w:p w14:paraId="448029D7" w14:textId="77777777" w:rsidR="0049655D" w:rsidRDefault="00C90BCA">
      <w:pPr>
        <w:rPr>
          <w:rFonts w:ascii="GHEA Grapalat" w:hAnsi="GHEA Grapalat"/>
          <w:b/>
        </w:rPr>
      </w:pPr>
      <w:r>
        <w:rPr>
          <w:rFonts w:ascii="GHEA Grapalat" w:hAnsi="GHEA Grapalat"/>
          <w:b/>
        </w:rPr>
        <w:t>-----------------------------</w:t>
      </w:r>
    </w:p>
    <w:p w14:paraId="03D207CF" w14:textId="77777777" w:rsidR="00C90BCA" w:rsidDel="00B2007E" w:rsidRDefault="00C90BCA" w:rsidP="00B46D58">
      <w:pPr>
        <w:widowControl w:val="0"/>
        <w:spacing w:after="160"/>
        <w:jc w:val="center"/>
        <w:rPr>
          <w:del w:id="4" w:author="Inesa Kocharyan" w:date="2022-03-25T12:10:00Z"/>
          <w:rFonts w:ascii="GHEA Grapalat" w:hAnsi="GHEA Grapalat"/>
          <w:b/>
        </w:rPr>
      </w:pPr>
    </w:p>
    <w:p w14:paraId="39BC9BF3" w14:textId="0E3E5A32" w:rsidR="00700398" w:rsidRDefault="00700398">
      <w:pPr>
        <w:rPr>
          <w:rFonts w:ascii="GHEA Grapalat" w:hAnsi="GHEA Grapalat"/>
          <w:b/>
        </w:rPr>
      </w:pPr>
    </w:p>
    <w:p w14:paraId="13B7924C"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79EAAFE4" w14:textId="77777777" w:rsidR="006B54CE" w:rsidRPr="009044F1" w:rsidRDefault="006B54CE" w:rsidP="006B54CE">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w:t>
      </w:r>
      <w:r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B6ABCFB" w14:textId="77777777" w:rsidR="006B54CE" w:rsidRDefault="006B54CE" w:rsidP="006B54C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w:t>
      </w:r>
      <w:r w:rsidRPr="009044F1">
        <w:rPr>
          <w:rFonts w:ascii="GHEA Grapalat" w:hAnsi="GHEA Grapalat"/>
          <w:sz w:val="24"/>
          <w:szCs w:val="24"/>
        </w:rPr>
        <w:lastRenderedPageBreak/>
        <w:t xml:space="preserve">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Pr>
          <w:rFonts w:ascii="GHEA Grapalat" w:hAnsi="GHEA Grapalat"/>
          <w:sz w:val="24"/>
          <w:szCs w:val="24"/>
        </w:rPr>
        <w:t>При этом:</w:t>
      </w:r>
    </w:p>
    <w:p w14:paraId="08E0CC78" w14:textId="77777777" w:rsidR="006B54CE" w:rsidRPr="001200A7" w:rsidRDefault="006B54CE" w:rsidP="006B54CE">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3310BE8F" w14:textId="77777777" w:rsidR="006B54CE" w:rsidRPr="001200A7" w:rsidRDefault="006B54CE" w:rsidP="006B54CE">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246B38CF" w14:textId="77777777" w:rsidR="006B54CE" w:rsidRPr="001200A7" w:rsidRDefault="006B54CE" w:rsidP="006B54CE">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406F3444" w14:textId="77777777" w:rsidR="006B54CE" w:rsidRPr="001200A7" w:rsidRDefault="006B54CE" w:rsidP="006B54CE">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ЦУ -</w:t>
      </w:r>
      <w:r w:rsidRPr="001200A7">
        <w:rPr>
          <w:rStyle w:val="y2iqfc"/>
          <w:rFonts w:ascii="Inherit" w:hAnsi="Inherit"/>
          <w:b/>
          <w:bCs/>
          <w:color w:val="202124"/>
          <w:sz w:val="42"/>
          <w:szCs w:val="42"/>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w:t>
      </w:r>
      <w:r w:rsidRPr="001200A7">
        <w:rPr>
          <w:rStyle w:val="y2iqfc"/>
          <w:rFonts w:ascii="Inherit" w:hAnsi="Inherit"/>
          <w:b/>
          <w:bCs/>
          <w:color w:val="202124"/>
          <w:sz w:val="42"/>
          <w:szCs w:val="42"/>
        </w:rPr>
        <w:t xml:space="preserve"> </w:t>
      </w:r>
      <w:r w:rsidRPr="001200A7">
        <w:rPr>
          <w:rFonts w:ascii="GHEA Grapalat" w:hAnsi="GHEA Grapalat"/>
          <w:b/>
          <w:bCs/>
          <w:sz w:val="24"/>
          <w:szCs w:val="24"/>
        </w:rPr>
        <w:t>предложенная отобранным участником,</w:t>
      </w:r>
    </w:p>
    <w:p w14:paraId="0534F118" w14:textId="77777777" w:rsidR="006B54CE" w:rsidRPr="001200A7" w:rsidRDefault="006B54CE" w:rsidP="006B54CE">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СЦ-</w:t>
      </w:r>
      <w:r w:rsidRPr="001200A7">
        <w:rPr>
          <w:rFonts w:ascii="GHEA Grapalat" w:hAnsi="GHEA Grapalat" w:hint="eastAsia"/>
          <w:b/>
          <w:bCs/>
          <w:sz w:val="24"/>
          <w:szCs w:val="24"/>
        </w:rPr>
        <w:t>сметная</w:t>
      </w:r>
      <w:r w:rsidRPr="001200A7">
        <w:rPr>
          <w:rFonts w:ascii="GHEA Grapalat" w:hAnsi="GHEA Grapalat"/>
          <w:b/>
          <w:bCs/>
          <w:sz w:val="24"/>
          <w:szCs w:val="24"/>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 xml:space="preserve"> </w:t>
      </w:r>
      <w:r w:rsidRPr="001200A7">
        <w:rPr>
          <w:rFonts w:ascii="GHEA Grapalat" w:hAnsi="GHEA Grapalat" w:hint="eastAsia"/>
          <w:b/>
          <w:bCs/>
          <w:sz w:val="24"/>
          <w:szCs w:val="24"/>
        </w:rPr>
        <w:t>строительных</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опубликованная</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настоящем</w:t>
      </w:r>
      <w:r w:rsidRPr="001200A7">
        <w:rPr>
          <w:rFonts w:ascii="GHEA Grapalat" w:hAnsi="GHEA Grapalat"/>
          <w:b/>
          <w:bCs/>
          <w:sz w:val="24"/>
          <w:szCs w:val="24"/>
        </w:rPr>
        <w:t xml:space="preserve"> </w:t>
      </w:r>
      <w:r w:rsidRPr="001200A7">
        <w:rPr>
          <w:rFonts w:ascii="GHEA Grapalat" w:hAnsi="GHEA Grapalat" w:hint="eastAsia"/>
          <w:b/>
          <w:bCs/>
          <w:sz w:val="24"/>
          <w:szCs w:val="24"/>
        </w:rPr>
        <w:t>приглашении</w:t>
      </w:r>
      <w:r w:rsidRPr="001200A7">
        <w:rPr>
          <w:rFonts w:ascii="GHEA Grapalat" w:hAnsi="GHEA Grapalat"/>
          <w:b/>
          <w:bCs/>
          <w:sz w:val="24"/>
          <w:szCs w:val="24"/>
        </w:rPr>
        <w:t>,</w:t>
      </w:r>
    </w:p>
    <w:p w14:paraId="5B11D7C5" w14:textId="77777777" w:rsidR="006B54CE" w:rsidRPr="001200A7" w:rsidRDefault="006B54CE" w:rsidP="006B54CE">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ОР - </w:t>
      </w:r>
      <w:r w:rsidRPr="001200A7">
        <w:rPr>
          <w:rFonts w:ascii="GHEA Grapalat" w:hAnsi="GHEA Grapalat" w:hint="eastAsia"/>
          <w:b/>
          <w:bCs/>
          <w:sz w:val="24"/>
          <w:szCs w:val="24"/>
        </w:rPr>
        <w:t>объем</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представленный</w:t>
      </w:r>
      <w:r w:rsidRPr="001200A7">
        <w:rPr>
          <w:rFonts w:ascii="GHEA Grapalat" w:hAnsi="GHEA Grapalat"/>
          <w:b/>
          <w:bCs/>
          <w:sz w:val="24"/>
          <w:szCs w:val="24"/>
        </w:rPr>
        <w:t xml:space="preserve"> </w:t>
      </w:r>
      <w:r w:rsidRPr="001200A7">
        <w:rPr>
          <w:rFonts w:ascii="GHEA Grapalat" w:hAnsi="GHEA Grapalat" w:hint="eastAsia"/>
          <w:b/>
          <w:bCs/>
          <w:sz w:val="24"/>
          <w:szCs w:val="24"/>
        </w:rPr>
        <w:t>данным</w:t>
      </w:r>
      <w:r w:rsidRPr="001200A7">
        <w:rPr>
          <w:rFonts w:ascii="GHEA Grapalat" w:hAnsi="GHEA Grapalat"/>
          <w:b/>
          <w:bCs/>
          <w:sz w:val="24"/>
          <w:szCs w:val="24"/>
        </w:rPr>
        <w:t xml:space="preserve"> </w:t>
      </w:r>
      <w:r w:rsidRPr="001200A7">
        <w:rPr>
          <w:rFonts w:ascii="GHEA Grapalat" w:hAnsi="GHEA Grapalat" w:hint="eastAsia"/>
          <w:b/>
          <w:bCs/>
          <w:sz w:val="24"/>
          <w:szCs w:val="24"/>
        </w:rPr>
        <w:t>исполнительным</w:t>
      </w:r>
      <w:r w:rsidRPr="001200A7">
        <w:rPr>
          <w:rFonts w:ascii="GHEA Grapalat" w:hAnsi="GHEA Grapalat"/>
          <w:b/>
          <w:bCs/>
          <w:sz w:val="24"/>
          <w:szCs w:val="24"/>
        </w:rPr>
        <w:t xml:space="preserve"> </w:t>
      </w:r>
      <w:r w:rsidRPr="001200A7">
        <w:rPr>
          <w:rFonts w:ascii="GHEA Grapalat" w:hAnsi="GHEA Grapalat" w:hint="eastAsia"/>
          <w:b/>
          <w:bCs/>
          <w:sz w:val="24"/>
          <w:szCs w:val="24"/>
        </w:rPr>
        <w:t>актом</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денежном</w:t>
      </w:r>
      <w:r w:rsidRPr="001200A7">
        <w:rPr>
          <w:rFonts w:ascii="GHEA Grapalat" w:hAnsi="GHEA Grapalat"/>
          <w:b/>
          <w:bCs/>
          <w:sz w:val="24"/>
          <w:szCs w:val="24"/>
        </w:rPr>
        <w:t xml:space="preserve"> </w:t>
      </w:r>
      <w:r w:rsidRPr="001200A7">
        <w:rPr>
          <w:rFonts w:ascii="GHEA Grapalat" w:hAnsi="GHEA Grapalat" w:hint="eastAsia"/>
          <w:b/>
          <w:bCs/>
          <w:sz w:val="24"/>
          <w:szCs w:val="24"/>
        </w:rPr>
        <w:t>выражении</w:t>
      </w:r>
      <w:r w:rsidRPr="001200A7">
        <w:rPr>
          <w:rFonts w:ascii="GHEA Grapalat" w:hAnsi="GHEA Grapalat"/>
          <w:b/>
          <w:bCs/>
          <w:sz w:val="24"/>
          <w:szCs w:val="24"/>
        </w:rPr>
        <w:t>,</w:t>
      </w:r>
    </w:p>
    <w:p w14:paraId="568F874B" w14:textId="77777777" w:rsidR="006B54CE" w:rsidRPr="001200A7" w:rsidRDefault="006B54CE" w:rsidP="006B54CE">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ВС-сумма, выплачиваемая </w:t>
      </w:r>
      <w:r w:rsidRPr="001200A7">
        <w:rPr>
          <w:rFonts w:ascii="GHEA Grapalat" w:hAnsi="GHEA Grapalat" w:hint="eastAsia"/>
          <w:b/>
          <w:bCs/>
          <w:sz w:val="24"/>
          <w:szCs w:val="24"/>
        </w:rPr>
        <w:t>за</w:t>
      </w:r>
      <w:r w:rsidRPr="001200A7">
        <w:rPr>
          <w:rFonts w:ascii="GHEA Grapalat" w:hAnsi="GHEA Grapalat"/>
          <w:b/>
          <w:bCs/>
          <w:sz w:val="24"/>
          <w:szCs w:val="24"/>
        </w:rPr>
        <w:t xml:space="preserve"> </w:t>
      </w:r>
      <w:r w:rsidRPr="001200A7">
        <w:rPr>
          <w:rFonts w:ascii="GHEA Grapalat" w:hAnsi="GHEA Grapalat" w:hint="eastAsia"/>
          <w:b/>
          <w:bCs/>
          <w:sz w:val="24"/>
          <w:szCs w:val="24"/>
        </w:rPr>
        <w:t>работы</w:t>
      </w:r>
      <w:r w:rsidRPr="001200A7">
        <w:rPr>
          <w:rFonts w:ascii="GHEA Grapalat" w:hAnsi="GHEA Grapalat"/>
          <w:b/>
          <w:bCs/>
          <w:sz w:val="24"/>
          <w:szCs w:val="24"/>
        </w:rPr>
        <w:t xml:space="preserve">, </w:t>
      </w:r>
      <w:r w:rsidRPr="001200A7">
        <w:rPr>
          <w:rFonts w:ascii="GHEA Grapalat" w:hAnsi="GHEA Grapalat" w:hint="eastAsia"/>
          <w:b/>
          <w:bCs/>
          <w:sz w:val="24"/>
          <w:szCs w:val="24"/>
        </w:rPr>
        <w:t>указанные</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объемной ведомость-смете.</w:t>
      </w:r>
      <w:r w:rsidRPr="001200A7">
        <w:rPr>
          <w:rFonts w:ascii="GHEA Grapalat" w:hAnsi="GHEA Grapalat"/>
          <w:b/>
          <w:bCs/>
          <w:sz w:val="24"/>
          <w:szCs w:val="24"/>
          <w:vertAlign w:val="superscript"/>
        </w:rPr>
        <w:t>9</w:t>
      </w:r>
    </w:p>
    <w:p w14:paraId="5B462335" w14:textId="77777777" w:rsidR="006B54CE" w:rsidRPr="00D3308C" w:rsidRDefault="006B54CE" w:rsidP="006B54CE">
      <w:pPr>
        <w:pStyle w:val="norm"/>
        <w:widowControl w:val="0"/>
        <w:spacing w:line="240" w:lineRule="auto"/>
        <w:ind w:firstLine="567"/>
        <w:rPr>
          <w:rFonts w:ascii="GHEA Grapalat" w:hAnsi="GHEA Grapalat" w:cs="Sylfaen"/>
          <w:b/>
          <w:bCs/>
          <w:sz w:val="24"/>
          <w:szCs w:val="24"/>
        </w:rPr>
      </w:pPr>
      <w:r w:rsidRPr="001200A7">
        <w:rPr>
          <w:rFonts w:ascii="GHEA Grapalat" w:hAnsi="GHEA Grapalat"/>
          <w:b/>
          <w:bCs/>
          <w:sz w:val="24"/>
          <w:szCs w:val="24"/>
        </w:rPr>
        <w:t>Заявка участника не подлежит отклонению, если:</w:t>
      </w:r>
    </w:p>
    <w:p w14:paraId="2CC195BA" w14:textId="77777777" w:rsidR="006B54CE" w:rsidRPr="00ED437B" w:rsidRDefault="006B54CE" w:rsidP="006B54CE">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1999C283" w14:textId="77777777" w:rsidR="006B54CE" w:rsidRPr="009044F1" w:rsidRDefault="006B54CE" w:rsidP="006B54CE">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AC7C912" w14:textId="77777777" w:rsidR="006B54CE" w:rsidRPr="00ED437B" w:rsidRDefault="006B54CE" w:rsidP="006B54C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1D799B32" w14:textId="77777777" w:rsidR="006B54CE" w:rsidRDefault="006B54CE" w:rsidP="006B54CE">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5D4396F8" w14:textId="77777777" w:rsidR="006B54CE" w:rsidRDefault="006B54CE" w:rsidP="006B54CE">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05037EB7" w14:textId="77777777" w:rsidR="006B54CE" w:rsidRPr="009044F1" w:rsidRDefault="006B54CE" w:rsidP="006B54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7220E50E" w14:textId="77777777" w:rsidR="006B54CE" w:rsidRPr="009044F1" w:rsidRDefault="006B54CE" w:rsidP="006B54C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w:t>
      </w:r>
      <w:r w:rsidRPr="009044F1">
        <w:rPr>
          <w:rFonts w:ascii="GHEA Grapalat" w:hAnsi="GHEA Grapalat"/>
          <w:sz w:val="24"/>
          <w:szCs w:val="24"/>
        </w:rPr>
        <w:lastRenderedPageBreak/>
        <w:t>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873D42">
      <w:pPr>
        <w:jc w:val="center"/>
        <w:rPr>
          <w:rFonts w:ascii="GHEA Grapalat" w:hAnsi="GHEA Grapalat"/>
          <w:b/>
        </w:rPr>
      </w:pPr>
    </w:p>
    <w:p w14:paraId="678321DC"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873D42">
      <w:pPr>
        <w:jc w:val="center"/>
        <w:rPr>
          <w:rFonts w:ascii="GHEA Grapalat" w:hAnsi="GHEA Grapalat"/>
          <w:b/>
        </w:rPr>
      </w:pPr>
    </w:p>
    <w:p w14:paraId="7D88709A"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B46D58">
      <w:pPr>
        <w:widowControl w:val="0"/>
        <w:spacing w:after="160"/>
        <w:ind w:firstLine="567"/>
        <w:jc w:val="center"/>
        <w:rPr>
          <w:rFonts w:ascii="GHEA Grapalat" w:hAnsi="GHEA Grapalat"/>
          <w:b/>
        </w:rPr>
      </w:pPr>
    </w:p>
    <w:p w14:paraId="5FEB0B5B" w14:textId="352D4580"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C43C75">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1FC1F9AC" w:rsidR="009E21BA" w:rsidRDefault="009E21BA" w:rsidP="009E21BA">
      <w:pPr>
        <w:widowControl w:val="0"/>
        <w:spacing w:after="16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w:t>
      </w:r>
      <w:r w:rsidRPr="00430362">
        <w:rPr>
          <w:rFonts w:ascii="GHEA Grapalat" w:hAnsi="GHEA Grapalat"/>
        </w:rPr>
        <w:lastRenderedPageBreak/>
        <w:t xml:space="preserve">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1C6817D5" w14:textId="77777777" w:rsidR="00110AD8" w:rsidRPr="00EF725E" w:rsidRDefault="00110AD8" w:rsidP="00110AD8">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606713C7" w14:textId="77777777" w:rsidR="00110AD8" w:rsidRDefault="00110AD8" w:rsidP="00110AD8">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6D6EAB7B" w14:textId="77777777" w:rsidR="00110AD8" w:rsidRPr="00541249" w:rsidRDefault="00110AD8" w:rsidP="00110AD8">
      <w:pPr>
        <w:widowControl w:val="0"/>
        <w:tabs>
          <w:tab w:val="left" w:pos="1134"/>
        </w:tabs>
        <w:ind w:firstLine="567"/>
        <w:jc w:val="both"/>
        <w:rPr>
          <w:ins w:id="5"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F9403F1" w14:textId="77777777" w:rsidR="00110AD8" w:rsidRPr="009044F1" w:rsidRDefault="00110AD8" w:rsidP="009E21BA">
      <w:pPr>
        <w:widowControl w:val="0"/>
        <w:spacing w:after="160"/>
        <w:ind w:firstLine="567"/>
        <w:jc w:val="both"/>
        <w:rPr>
          <w:rFonts w:ascii="GHEA Grapalat" w:hAnsi="GHEA Grapalat" w:cs="Sylfaen"/>
        </w:rPr>
      </w:pPr>
    </w:p>
    <w:p w14:paraId="70C79345"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A0551D">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5831D8">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6"/>
        <w:t>10</w:t>
      </w:r>
    </w:p>
    <w:p w14:paraId="78769A62"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4DE08C56" w:rsidR="0063461E" w:rsidRDefault="00283198" w:rsidP="00EE7DA2">
      <w:pPr>
        <w:widowControl w:val="0"/>
        <w:tabs>
          <w:tab w:val="left" w:pos="1134"/>
        </w:tabs>
        <w:spacing w:after="160"/>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24583E" w:rsidRPr="0024583E">
        <w:rPr>
          <w:rFonts w:ascii="GHEA Grapalat" w:hAnsi="GHEA Grapalat"/>
          <w:b/>
          <w:bCs/>
          <w:i/>
        </w:rPr>
        <w:t>90</w:t>
      </w:r>
      <w:r w:rsidR="0024583E" w:rsidRPr="0024583E">
        <w:rPr>
          <w:rFonts w:ascii="Courier New" w:hAnsi="Courier New" w:cs="Courier New"/>
          <w:b/>
          <w:bCs/>
          <w:i/>
        </w:rPr>
        <w:t> </w:t>
      </w:r>
      <w:r w:rsidR="0024583E" w:rsidRPr="0024583E">
        <w:rPr>
          <w:rFonts w:ascii="GHEA Grapalat" w:hAnsi="GHEA Grapalat"/>
          <w:b/>
          <w:bCs/>
          <w:i/>
        </w:rPr>
        <w:t>(девяноста) рабочих дней</w:t>
      </w:r>
      <w:r w:rsidRPr="009044F1">
        <w:rPr>
          <w:rFonts w:ascii="GHEA Grapalat" w:hAnsi="GHEA Grapalat"/>
        </w:rPr>
        <w:t xml:space="preserve"> </w:t>
      </w:r>
      <w:r w:rsidR="00F80761" w:rsidRPr="00A4492E">
        <w:rPr>
          <w:rFonts w:ascii="GHEA Grapalat" w:hAnsi="GHEA Grapalat"/>
        </w:rPr>
        <w:t xml:space="preserve">рабочих </w:t>
      </w:r>
      <w:r w:rsidRPr="00A4492E">
        <w:rPr>
          <w:rFonts w:ascii="GHEA Grapalat" w:hAnsi="GHEA Grapalat"/>
        </w:rPr>
        <w:t>дней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3F21B765" w14:textId="77777777" w:rsidR="001A6D39" w:rsidRDefault="001A6D39" w:rsidP="001A6D39">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в письменной форме представляет требование о </w:t>
      </w:r>
      <w:r>
        <w:rPr>
          <w:rFonts w:ascii="GHEA Grapalat" w:hAnsi="GHEA Grapalat"/>
        </w:rPr>
        <w:lastRenderedPageBreak/>
        <w:t>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62808D14" w14:textId="77777777" w:rsidR="0093721E" w:rsidRPr="00521B73" w:rsidRDefault="0093721E" w:rsidP="007F495A">
      <w:pPr>
        <w:widowControl w:val="0"/>
        <w:tabs>
          <w:tab w:val="left" w:pos="1134"/>
        </w:tabs>
        <w:spacing w:after="160"/>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B46D58">
      <w:pPr>
        <w:rPr>
          <w:rFonts w:ascii="GHEA Grapalat" w:hAnsi="GHEA Grapalat" w:cs="Sylfaen"/>
        </w:rPr>
      </w:pPr>
    </w:p>
    <w:p w14:paraId="3EF3263E"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4E39E5A8"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601797" w:rsidRPr="00601797">
        <w:rPr>
          <w:rFonts w:ascii="GHEA Grapalat" w:hAnsi="GHEA Grapalat"/>
          <w:b/>
          <w:lang w:val="hy-AM"/>
        </w:rPr>
        <w:t>1</w:t>
      </w:r>
      <w:r w:rsidR="006E51AD">
        <w:rPr>
          <w:rFonts w:ascii="GHEA Grapalat" w:hAnsi="GHEA Grapalat"/>
          <w:b/>
          <w:lang w:val="hy-AM"/>
        </w:rPr>
        <w:t>1</w:t>
      </w:r>
      <w:r w:rsidR="00601797" w:rsidRPr="00601797">
        <w:rPr>
          <w:rFonts w:ascii="GHEA Grapalat" w:hAnsi="GHEA Grapalat"/>
          <w:b/>
          <w:lang w:val="hy-AM"/>
        </w:rPr>
        <w:t xml:space="preserve">:00 часов </w:t>
      </w:r>
      <w:r w:rsidR="006E51AD">
        <w:rPr>
          <w:rFonts w:ascii="GHEA Grapalat" w:hAnsi="GHEA Grapalat"/>
          <w:b/>
          <w:lang w:val="hy-AM"/>
        </w:rPr>
        <w:t>27</w:t>
      </w:r>
      <w:r w:rsidR="00C562F1">
        <w:rPr>
          <w:rFonts w:ascii="GHEA Grapalat" w:hAnsi="GHEA Grapalat"/>
          <w:b/>
          <w:lang w:val="hy-AM"/>
        </w:rPr>
        <w:t>.0</w:t>
      </w:r>
      <w:r w:rsidR="006E51AD">
        <w:rPr>
          <w:rFonts w:ascii="GHEA Grapalat" w:hAnsi="GHEA Grapalat"/>
          <w:b/>
          <w:lang w:val="hy-AM"/>
        </w:rPr>
        <w:t>5</w:t>
      </w:r>
      <w:r w:rsidR="00C562F1">
        <w:rPr>
          <w:rFonts w:ascii="GHEA Grapalat" w:hAnsi="GHEA Grapalat"/>
          <w:b/>
          <w:lang w:val="hy-AM"/>
        </w:rPr>
        <w:t>.2024</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4C0C4E8B" w14:textId="77777777" w:rsidR="001A6D39" w:rsidRPr="009044F1" w:rsidRDefault="001A6D39" w:rsidP="001A6D39">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0F2E1473" w14:textId="77777777" w:rsidR="001A6D39" w:rsidRPr="009044F1" w:rsidRDefault="001A6D39" w:rsidP="001A6D39">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5D32D1B" w14:textId="77777777" w:rsidR="001A6D39" w:rsidRPr="009044F1" w:rsidRDefault="001A6D39" w:rsidP="001A6D39">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17660E4" w14:textId="77777777" w:rsidR="001A6D39" w:rsidRPr="002A665D" w:rsidRDefault="001A6D39" w:rsidP="001A6D39">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756FDCDF" w14:textId="77777777" w:rsidR="001A6D39" w:rsidRPr="009044F1" w:rsidRDefault="001A6D39" w:rsidP="001A6D39">
      <w:pPr>
        <w:widowControl w:val="0"/>
        <w:spacing w:after="160"/>
        <w:ind w:firstLine="567"/>
        <w:jc w:val="both"/>
        <w:rPr>
          <w:rFonts w:ascii="GHEA Grapalat" w:hAnsi="GHEA Grapalat" w:cs="Sylfaen"/>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w:t>
      </w:r>
      <w:r w:rsidRPr="009044F1">
        <w:rPr>
          <w:rFonts w:ascii="GHEA Grapalat" w:hAnsi="GHEA Grapalat"/>
        </w:rPr>
        <w:lastRenderedPageBreak/>
        <w:t>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F79533E"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C7B51A8" w14:textId="77777777" w:rsidR="001A6D39" w:rsidRPr="009044F1" w:rsidRDefault="001A6D39" w:rsidP="001A6D39">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CE5812">
      <w:pPr>
        <w:pStyle w:val="BodyTextIndent"/>
        <w:widowControl w:val="0"/>
        <w:tabs>
          <w:tab w:val="left" w:pos="1134"/>
        </w:tabs>
        <w:spacing w:after="160"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7"/>
        <w:t>11</w:t>
      </w:r>
      <w:r w:rsidR="00CE5812" w:rsidRPr="00CE5812">
        <w:rPr>
          <w:rFonts w:ascii="GHEA Grapalat" w:hAnsi="GHEA Grapalat"/>
        </w:rPr>
        <w:t>.</w:t>
      </w:r>
    </w:p>
    <w:p w14:paraId="6C03FAEF" w14:textId="77777777" w:rsidR="001A6D39" w:rsidRPr="00186559"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6FBE89FF"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7BC1007B"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63C70D6" w14:textId="77777777" w:rsidR="001A6D39" w:rsidRPr="00A50C53"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47C188D9"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w:t>
      </w:r>
      <w:r w:rsidRPr="009044F1">
        <w:rPr>
          <w:rFonts w:ascii="GHEA Grapalat" w:hAnsi="GHEA Grapalat"/>
          <w:sz w:val="24"/>
          <w:szCs w:val="24"/>
        </w:rPr>
        <w:lastRenderedPageBreak/>
        <w:t xml:space="preserve">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ABD521" w14:textId="77777777" w:rsidR="001A6D39" w:rsidRDefault="001A6D39" w:rsidP="001A6D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91C4D32" w14:textId="77777777" w:rsidR="001A6D39" w:rsidRDefault="001A6D39" w:rsidP="001A6D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DCA5AD1"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70AF418" w14:textId="77777777" w:rsidR="001A6D39" w:rsidRPr="009044F1" w:rsidRDefault="001A6D39" w:rsidP="001A6D39">
      <w:pPr>
        <w:widowControl w:val="0"/>
        <w:tabs>
          <w:tab w:val="left" w:pos="1134"/>
        </w:tabs>
        <w:spacing w:after="160"/>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A431369" w14:textId="77777777" w:rsidR="001A6D39" w:rsidRDefault="001A6D39" w:rsidP="001A6D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A4C830D" w14:textId="77777777" w:rsidR="001A6D39" w:rsidRPr="00AA7117"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lastRenderedPageBreak/>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44C76BE" w14:textId="77777777" w:rsidR="001A6D39" w:rsidRDefault="001A6D39" w:rsidP="001A6D39">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44743BE1" w14:textId="77777777" w:rsidR="001A6D39" w:rsidRPr="00CE18BF" w:rsidRDefault="001A6D39" w:rsidP="001A6D39">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A29ECF2" w14:textId="77777777" w:rsidR="001A6D39" w:rsidRPr="009044F1" w:rsidRDefault="001A6D39" w:rsidP="001A6D39">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573E151" w14:textId="77777777" w:rsidR="001A6D39" w:rsidRPr="009044F1" w:rsidRDefault="001A6D39" w:rsidP="001A6D39">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97E5B8" w14:textId="77777777" w:rsidR="001A6D39" w:rsidRPr="009044F1" w:rsidRDefault="001A6D39" w:rsidP="001A6D39">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354C971" w14:textId="77777777" w:rsidR="001A6D39" w:rsidRPr="009044F1" w:rsidRDefault="001A6D39" w:rsidP="001A6D39">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6C0C8CB" w14:textId="77777777" w:rsidR="001A6D39" w:rsidRPr="00110330" w:rsidRDefault="001A6D39" w:rsidP="001A6D39">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w:t>
      </w:r>
      <w:r w:rsidRPr="00110330">
        <w:rPr>
          <w:rFonts w:ascii="GHEA Grapalat" w:hAnsi="GHEA Grapalat"/>
          <w:color w:val="000000" w:themeColor="text1"/>
        </w:rPr>
        <w:lastRenderedPageBreak/>
        <w:t xml:space="preserve">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sidRPr="00110330">
        <w:t xml:space="preserve"> </w:t>
      </w:r>
      <w:r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5CE3FE4B" w14:textId="77777777" w:rsidR="001A6D39" w:rsidRPr="00110330" w:rsidRDefault="001A6D39" w:rsidP="001A6D39">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319F687A" w14:textId="77777777" w:rsidR="001A6D39" w:rsidRPr="00110330" w:rsidRDefault="001A6D39" w:rsidP="001A6D39">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B77D302" w14:textId="77777777" w:rsidR="001A6D39" w:rsidRDefault="001A6D39" w:rsidP="001A6D39">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EE6C087" w14:textId="77777777" w:rsidR="001A6D39" w:rsidRPr="00793DC2" w:rsidRDefault="001A6D39" w:rsidP="001A6D39">
      <w:pPr>
        <w:widowControl w:val="0"/>
        <w:tabs>
          <w:tab w:val="left" w:pos="1134"/>
        </w:tabs>
        <w:ind w:left="-360"/>
        <w:jc w:val="both"/>
        <w:rPr>
          <w:rFonts w:ascii="GHEA Grapalat" w:hAnsi="GHEA Grapalat"/>
        </w:rPr>
      </w:pPr>
      <w:r>
        <w:rPr>
          <w:rFonts w:ascii="GHEA Grapalat" w:hAnsi="GHEA Grapalat" w:cs="Sylfaen"/>
          <w:color w:val="FF0000"/>
        </w:rPr>
        <w:t xml:space="preserve">          </w:t>
      </w:r>
      <w:r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574DBDB" w14:textId="77777777" w:rsidR="001A6D39" w:rsidRPr="00793DC2" w:rsidRDefault="001A6D39" w:rsidP="001A6D39">
      <w:pPr>
        <w:widowControl w:val="0"/>
        <w:ind w:left="284"/>
        <w:contextualSpacing/>
        <w:jc w:val="both"/>
        <w:rPr>
          <w:rFonts w:ascii="GHEA Grapalat" w:hAnsi="GHEA Grapalat"/>
        </w:rPr>
      </w:pPr>
    </w:p>
    <w:p w14:paraId="6F2307BE" w14:textId="77777777" w:rsidR="001A6D39" w:rsidRPr="009044F1" w:rsidRDefault="001A6D39" w:rsidP="001A6D39">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DED0427" w14:textId="77777777" w:rsidR="001A6D39" w:rsidRDefault="001A6D39" w:rsidP="001A6D39">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8C51705" w14:textId="77777777" w:rsidR="001A6D39" w:rsidRPr="001439BD" w:rsidRDefault="001A6D39" w:rsidP="001A6D39">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C110644" w14:textId="77777777" w:rsidR="001A6D39" w:rsidRPr="009044F1" w:rsidRDefault="001A6D39" w:rsidP="001A6D39">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42A2475" w14:textId="77777777" w:rsidR="001A6D39" w:rsidRPr="009044F1" w:rsidRDefault="001A6D39" w:rsidP="001A6D39">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FC5A0D5" w14:textId="77777777" w:rsidR="001A6D39" w:rsidRPr="00D3436F" w:rsidRDefault="001A6D39" w:rsidP="001A6D39">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BB7B677" w14:textId="77777777" w:rsidR="001A6D39" w:rsidRPr="008A3C60" w:rsidRDefault="001A6D39" w:rsidP="001A6D39">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E97C212" w14:textId="77777777" w:rsidR="001A6D39" w:rsidRPr="009044F1" w:rsidRDefault="001A6D39" w:rsidP="001A6D39">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5EFCF72B" w14:textId="77777777" w:rsidR="001A6D39" w:rsidRPr="009044F1" w:rsidRDefault="001A6D39" w:rsidP="001A6D39">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9A3032A" w14:textId="77777777" w:rsidR="001A6D39" w:rsidRPr="005114D0" w:rsidRDefault="001A6D39" w:rsidP="001A6D39">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w:t>
      </w:r>
      <w:r w:rsidRPr="009044F1">
        <w:rPr>
          <w:rFonts w:ascii="GHEA Grapalat" w:hAnsi="GHEA Grapalat"/>
          <w:sz w:val="24"/>
          <w:szCs w:val="24"/>
        </w:rPr>
        <w:lastRenderedPageBreak/>
        <w:t>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BD343A" w14:textId="77777777" w:rsidR="001A6D39" w:rsidRPr="00374F4A" w:rsidRDefault="001A6D39" w:rsidP="001A6D39">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898A56" w14:textId="77777777" w:rsidR="001A6D39" w:rsidRPr="009044F1" w:rsidRDefault="001A6D39" w:rsidP="001A6D39">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D8CC30F"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C23EAAC"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EE8240" w14:textId="77777777" w:rsidR="001A6D39" w:rsidRPr="000811C1" w:rsidRDefault="001A6D39" w:rsidP="001A6D39">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107D32C" w14:textId="77777777" w:rsidR="001A6D39" w:rsidRPr="009044F1" w:rsidRDefault="001A6D39" w:rsidP="001A6D39">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3D3DFD" w14:textId="24DFC9AD" w:rsidR="001A6D39" w:rsidRDefault="001A6D39" w:rsidP="001A6D39">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Pr="001A6D39">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4C7FE841" w14:textId="77777777" w:rsidR="001A6D39" w:rsidRPr="00A835E3" w:rsidRDefault="001A6D39" w:rsidP="001A6D39">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1FDDB2E" w14:textId="77777777" w:rsidR="001A6D39" w:rsidRDefault="001A6D39" w:rsidP="001A6D39">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CE5E2F" w14:textId="77777777" w:rsidR="001A6D39" w:rsidRPr="00A835E3" w:rsidRDefault="001A6D39" w:rsidP="001A6D39">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B46D58">
      <w:pPr>
        <w:widowControl w:val="0"/>
        <w:spacing w:after="160"/>
        <w:jc w:val="center"/>
        <w:rPr>
          <w:rFonts w:ascii="GHEA Grapalat" w:hAnsi="GHEA Grapalat"/>
          <w:b/>
        </w:rPr>
      </w:pPr>
    </w:p>
    <w:p w14:paraId="299DB22A" w14:textId="77777777" w:rsidR="00B73109" w:rsidRDefault="00B73109" w:rsidP="00B46D58">
      <w:pPr>
        <w:widowControl w:val="0"/>
        <w:spacing w:after="160"/>
        <w:jc w:val="center"/>
        <w:rPr>
          <w:rFonts w:ascii="GHEA Grapalat" w:hAnsi="GHEA Grapalat"/>
          <w:b/>
        </w:rPr>
      </w:pPr>
    </w:p>
    <w:p w14:paraId="21C8BADE"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B46D58">
      <w:pPr>
        <w:widowControl w:val="0"/>
        <w:spacing w:after="160"/>
        <w:jc w:val="center"/>
        <w:rPr>
          <w:rFonts w:ascii="GHEA Grapalat" w:hAnsi="GHEA Grapalat" w:cs="Arial"/>
          <w:b/>
          <w:iCs/>
        </w:rPr>
      </w:pPr>
    </w:p>
    <w:p w14:paraId="4FC7EE06"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B46D58">
      <w:pPr>
        <w:widowControl w:val="0"/>
        <w:spacing w:after="16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 xml:space="preserve">цены, предложенной отобранным </w:t>
      </w:r>
      <w:r w:rsidRPr="009044F1">
        <w:rPr>
          <w:rFonts w:ascii="GHEA Grapalat" w:hAnsi="GHEA Grapalat"/>
          <w:i w:val="0"/>
          <w:sz w:val="24"/>
          <w:szCs w:val="24"/>
        </w:rPr>
        <w:lastRenderedPageBreak/>
        <w:t>участником.</w:t>
      </w:r>
      <w:r w:rsidRPr="009044F1">
        <w:rPr>
          <w:rFonts w:ascii="GHEA Grapalat" w:hAnsi="GHEA Grapalat"/>
          <w:spacing w:val="-8"/>
          <w:sz w:val="24"/>
          <w:szCs w:val="24"/>
        </w:rPr>
        <w:t xml:space="preserve"> </w:t>
      </w:r>
    </w:p>
    <w:p w14:paraId="5247F761"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07EA29F4" w14:textId="77777777" w:rsidR="00B73109" w:rsidRDefault="00B73109" w:rsidP="00B46D58">
      <w:pPr>
        <w:widowControl w:val="0"/>
        <w:spacing w:after="160"/>
        <w:jc w:val="center"/>
        <w:rPr>
          <w:rFonts w:ascii="GHEA Grapalat" w:hAnsi="GHEA Grapalat"/>
          <w:b/>
        </w:rPr>
      </w:pPr>
    </w:p>
    <w:p w14:paraId="3D5820A6" w14:textId="77777777" w:rsidR="00546AA0" w:rsidRDefault="00030D40" w:rsidP="00B46D58">
      <w:pPr>
        <w:widowControl w:val="0"/>
        <w:spacing w:after="16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2CB53DC9" w14:textId="77777777" w:rsidR="00B73109" w:rsidRPr="00572A57" w:rsidRDefault="00B73109" w:rsidP="00B46D58">
      <w:pPr>
        <w:widowControl w:val="0"/>
        <w:spacing w:after="160"/>
        <w:jc w:val="center"/>
        <w:rPr>
          <w:rFonts w:ascii="GHEA Grapalat" w:hAnsi="GHEA Grapalat"/>
          <w:b/>
        </w:rPr>
      </w:pPr>
    </w:p>
    <w:p w14:paraId="40101246" w14:textId="77777777" w:rsidR="00096865" w:rsidRDefault="00030D40" w:rsidP="007966BA">
      <w:pPr>
        <w:widowControl w:val="0"/>
        <w:tabs>
          <w:tab w:val="left" w:pos="1276"/>
        </w:tabs>
        <w:spacing w:after="160"/>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4A148179" w:rsidR="003F24FF" w:rsidRPr="00572A57" w:rsidRDefault="00A6609C" w:rsidP="005B796C">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1181C" w:rsidRPr="0031181C">
        <w:rPr>
          <w:rFonts w:ascii="GHEA Grapalat" w:hAnsi="GHEA Grapalat"/>
          <w:b/>
          <w:bCs/>
        </w:rPr>
        <w:t>30</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sidRPr="00174059">
        <w:rPr>
          <w:rFonts w:ascii="GHEA Grapalat" w:hAnsi="GHEA Grapalat"/>
        </w:rPr>
        <w:t>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4153E3">
      <w:pPr>
        <w:widowControl w:val="0"/>
        <w:tabs>
          <w:tab w:val="left" w:pos="1276"/>
        </w:tabs>
        <w:spacing w:after="160"/>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B73109">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B73109">
      <w:pPr>
        <w:rPr>
          <w:rFonts w:ascii="GHEA Grapalat" w:hAnsi="GHEA Grapalat"/>
        </w:rPr>
      </w:pPr>
    </w:p>
    <w:p w14:paraId="119A8C9B" w14:textId="77777777" w:rsidR="00B73109" w:rsidRDefault="00B73109" w:rsidP="00B73109">
      <w:pPr>
        <w:rPr>
          <w:rFonts w:ascii="GHEA Grapalat" w:hAnsi="GHEA Grapalat"/>
        </w:rPr>
      </w:pPr>
    </w:p>
    <w:p w14:paraId="7110C2D0" w14:textId="77777777" w:rsidR="00B73109" w:rsidRDefault="00B73109" w:rsidP="00B73109">
      <w:pPr>
        <w:widowControl w:val="0"/>
        <w:tabs>
          <w:tab w:val="left" w:pos="1276"/>
        </w:tabs>
        <w:spacing w:after="160"/>
        <w:ind w:firstLine="567"/>
        <w:jc w:val="both"/>
        <w:rPr>
          <w:ins w:id="8"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B73109">
      <w:pPr>
        <w:rPr>
          <w:rFonts w:ascii="GHEA Grapalat" w:hAnsi="GHEA Grapalat"/>
        </w:rPr>
      </w:pPr>
    </w:p>
    <w:p w14:paraId="6B5EE8EE" w14:textId="77777777" w:rsidR="00CE75A2" w:rsidRDefault="00CE75A2" w:rsidP="00143E9D">
      <w:pPr>
        <w:widowControl w:val="0"/>
        <w:tabs>
          <w:tab w:val="left" w:pos="1276"/>
        </w:tabs>
        <w:spacing w:after="160"/>
        <w:ind w:firstLine="567"/>
        <w:jc w:val="both"/>
        <w:rPr>
          <w:rFonts w:ascii="GHEA Grapalat" w:hAnsi="GHEA Grapalat"/>
        </w:rPr>
      </w:pPr>
      <w:r>
        <w:rPr>
          <w:rFonts w:ascii="GHEA Grapalat" w:hAnsi="GHEA Grapalat"/>
        </w:rPr>
        <w:t>-------------------</w:t>
      </w:r>
    </w:p>
    <w:p w14:paraId="331AF18A"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CE75A2">
      <w:pPr>
        <w:pStyle w:val="FootnoteText"/>
        <w:jc w:val="both"/>
        <w:rPr>
          <w:ins w:id="9" w:author="Inesa Kocharyan" w:date="2022-05-27T11:21:00Z"/>
          <w:rFonts w:asciiTheme="minorHAnsi" w:hAnsiTheme="minorHAnsi"/>
          <w:i/>
        </w:rPr>
      </w:pPr>
    </w:p>
    <w:p w14:paraId="67CA32F3" w14:textId="77777777" w:rsidR="00CE75A2" w:rsidRPr="00CE75A2" w:rsidRDefault="00CE75A2" w:rsidP="00CE75A2">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143E9D">
      <w:pPr>
        <w:widowControl w:val="0"/>
        <w:tabs>
          <w:tab w:val="left" w:pos="1276"/>
        </w:tabs>
        <w:spacing w:after="160"/>
        <w:ind w:firstLine="567"/>
        <w:jc w:val="both"/>
        <w:rPr>
          <w:rFonts w:ascii="GHEA Grapalat" w:hAnsi="GHEA Grapalat"/>
        </w:rPr>
      </w:pPr>
    </w:p>
    <w:p w14:paraId="4F48C68D" w14:textId="77777777" w:rsidR="00B73109" w:rsidRDefault="00B73109" w:rsidP="00143E9D">
      <w:pPr>
        <w:widowControl w:val="0"/>
        <w:tabs>
          <w:tab w:val="left" w:pos="1276"/>
        </w:tabs>
        <w:spacing w:after="160"/>
        <w:ind w:firstLine="567"/>
        <w:jc w:val="both"/>
        <w:rPr>
          <w:rFonts w:ascii="GHEA Grapalat" w:hAnsi="GHEA Grapalat"/>
        </w:rPr>
      </w:pPr>
    </w:p>
    <w:p w14:paraId="35F5F979" w14:textId="77777777" w:rsidR="00B73109" w:rsidRDefault="00B73109">
      <w:pPr>
        <w:rPr>
          <w:rFonts w:ascii="GHEA Grapalat" w:hAnsi="GHEA Grapalat"/>
        </w:rPr>
      </w:pPr>
      <w:r>
        <w:rPr>
          <w:rFonts w:ascii="GHEA Grapalat" w:hAnsi="GHEA Grapalat"/>
        </w:rPr>
        <w:br w:type="page"/>
      </w:r>
    </w:p>
    <w:p w14:paraId="3870602A" w14:textId="77777777" w:rsidR="0035631F" w:rsidRDefault="005B796C" w:rsidP="005B796C">
      <w:pPr>
        <w:widowControl w:val="0"/>
        <w:tabs>
          <w:tab w:val="left" w:pos="1276"/>
        </w:tabs>
        <w:spacing w:after="160"/>
        <w:ind w:firstLine="567"/>
        <w:jc w:val="both"/>
        <w:rPr>
          <w:ins w:id="10"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8"/>
        <w:t>13</w:t>
      </w:r>
      <w:r w:rsidR="00A6609C" w:rsidRPr="0054287C">
        <w:rPr>
          <w:rFonts w:ascii="GHEA Grapalat" w:hAnsi="GHEA Grapalat"/>
        </w:rPr>
        <w:t xml:space="preserve"> </w:t>
      </w:r>
    </w:p>
    <w:p w14:paraId="4A25F07E" w14:textId="77777777" w:rsidR="00816B3C" w:rsidRPr="0001217D" w:rsidRDefault="00816B3C" w:rsidP="00816B3C">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B46D58">
      <w:pPr>
        <w:widowControl w:val="0"/>
        <w:tabs>
          <w:tab w:val="left" w:pos="1276"/>
        </w:tabs>
        <w:spacing w:after="160"/>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9"/>
        <w:t>14</w:t>
      </w:r>
      <w:r w:rsidR="00375E5E" w:rsidRPr="001775FE">
        <w:rPr>
          <w:rFonts w:ascii="GHEA Grapalat" w:hAnsi="GHEA Grapalat"/>
        </w:rPr>
        <w:t>.</w:t>
      </w:r>
    </w:p>
    <w:p w14:paraId="5187B554" w14:textId="77777777" w:rsidR="00275C43" w:rsidRDefault="0058395E"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6A6D71B" w14:textId="77777777" w:rsidR="004A0321" w:rsidRPr="00F71183"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B46D58">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0180F" w14:textId="77777777" w:rsidR="004127B5" w:rsidRPr="009170A1" w:rsidRDefault="004127B5" w:rsidP="004127B5">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9170A1">
        <w:rPr>
          <w:rFonts w:ascii="GHEA Grapalat" w:hAnsi="GHEA Grapalat"/>
        </w:rPr>
        <w:t>письменнов течение двух рабочих дней после получения отказа.</w:t>
      </w:r>
    </w:p>
    <w:p w14:paraId="13F7DB1B" w14:textId="77777777" w:rsidR="004127B5" w:rsidRPr="009170A1" w:rsidRDefault="004127B5" w:rsidP="004127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днем возникновения основания возврата обеспечения</w:t>
      </w:r>
      <w:r w:rsidRPr="009170A1" w:rsidDel="00960F8B">
        <w:rPr>
          <w:rFonts w:ascii="GHEA Grapalat" w:hAnsi="GHEA Grapalat"/>
        </w:rPr>
        <w:t xml:space="preserve"> </w:t>
      </w:r>
      <w:r w:rsidRPr="009170A1">
        <w:rPr>
          <w:rFonts w:ascii="GHEA Grapalat" w:hAnsi="GHEA Grapalat"/>
        </w:rPr>
        <w:t>уведомляет;</w:t>
      </w:r>
    </w:p>
    <w:p w14:paraId="269D649D" w14:textId="77777777" w:rsidR="004127B5" w:rsidRPr="009170A1" w:rsidRDefault="004127B5" w:rsidP="004127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w:t>
      </w:r>
      <w:r w:rsidRPr="009170A1">
        <w:rPr>
          <w:rFonts w:ascii="GHEA Grapalat" w:hAnsi="GHEA Grapalat"/>
        </w:rPr>
        <w:t>ного</w:t>
      </w:r>
      <w:r w:rsidRPr="009170A1">
        <w:rPr>
          <w:rFonts w:ascii="GHEA Grapalat" w:hAnsi="GHEA Grapalat" w:hint="eastAsia"/>
        </w:rPr>
        <w:t xml:space="preserve"> 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Pr="009170A1">
        <w:rPr>
          <w:rFonts w:ascii="GHEA Grapalat" w:hAnsi="GHEA Grapalat"/>
        </w:rPr>
        <w:t>,</w:t>
      </w:r>
    </w:p>
    <w:p w14:paraId="7F29B1A6" w14:textId="77777777" w:rsidR="004127B5" w:rsidRPr="009170A1" w:rsidRDefault="004127B5" w:rsidP="004127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Pr="009170A1">
        <w:rPr>
          <w:rFonts w:ascii="GHEA Grapalat" w:hAnsi="GHEA Grapalat"/>
        </w:rPr>
        <w:t>;</w:t>
      </w:r>
    </w:p>
    <w:p w14:paraId="7D912C9B" w14:textId="77777777" w:rsidR="004127B5" w:rsidRPr="00541249" w:rsidRDefault="004127B5" w:rsidP="004127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3A184502" w14:textId="77777777" w:rsidR="003E194D" w:rsidRPr="00A9038F" w:rsidRDefault="003E194D" w:rsidP="00FA06DB">
      <w:pPr>
        <w:widowControl w:val="0"/>
        <w:tabs>
          <w:tab w:val="left" w:pos="1134"/>
        </w:tabs>
        <w:spacing w:after="160"/>
        <w:ind w:firstLine="567"/>
        <w:jc w:val="both"/>
        <w:rPr>
          <w:rFonts w:ascii="GHEA Grapalat" w:hAnsi="GHEA Grapalat"/>
        </w:rPr>
      </w:pPr>
      <w:r w:rsidRPr="005114D0">
        <w:rPr>
          <w:rFonts w:ascii="GHEA Grapalat" w:hAnsi="GHEA Grapalat"/>
        </w:rPr>
        <w:lastRenderedPageBreak/>
        <w:tab/>
      </w:r>
    </w:p>
    <w:p w14:paraId="501C3218" w14:textId="77777777" w:rsidR="008C28C9" w:rsidRDefault="008C28C9" w:rsidP="008C28C9">
      <w:pPr>
        <w:widowControl w:val="0"/>
        <w:tabs>
          <w:tab w:val="left" w:pos="1134"/>
        </w:tabs>
        <w:spacing w:after="160"/>
        <w:ind w:firstLine="567"/>
        <w:jc w:val="center"/>
        <w:rPr>
          <w:rFonts w:ascii="GHEA Grapalat" w:hAnsi="GHEA Grapalat"/>
          <w:b/>
          <w:lang w:val="hy-AM"/>
        </w:rPr>
      </w:pPr>
    </w:p>
    <w:p w14:paraId="64BAB0C9" w14:textId="77777777"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0"/>
        <w:t>15</w:t>
      </w:r>
      <w:r w:rsidRPr="009044F1">
        <w:rPr>
          <w:rFonts w:ascii="GHEA Grapalat" w:hAnsi="GHEA Grapalat"/>
        </w:rPr>
        <w:t>.</w:t>
      </w:r>
    </w:p>
    <w:p w14:paraId="30AECE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B46D58">
      <w:pPr>
        <w:widowControl w:val="0"/>
        <w:spacing w:after="160"/>
        <w:ind w:left="567" w:right="565"/>
        <w:jc w:val="center"/>
        <w:rPr>
          <w:rFonts w:ascii="GHEA Grapalat" w:hAnsi="GHEA Grapalat"/>
          <w:b/>
        </w:rPr>
      </w:pPr>
    </w:p>
    <w:p w14:paraId="786856DC"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B46D58">
      <w:pPr>
        <w:widowControl w:val="0"/>
        <w:spacing w:after="160"/>
        <w:ind w:firstLine="567"/>
        <w:jc w:val="both"/>
        <w:rPr>
          <w:rFonts w:ascii="GHEA Grapalat" w:hAnsi="GHEA Grapalat"/>
        </w:rPr>
      </w:pPr>
    </w:p>
    <w:p w14:paraId="056664C3" w14:textId="77777777" w:rsidR="00023AFA" w:rsidRPr="00216702" w:rsidRDefault="00023AFA" w:rsidP="007B3A2A">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7B3A2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7B3A2A">
      <w:pPr>
        <w:widowControl w:val="0"/>
        <w:tabs>
          <w:tab w:val="left" w:pos="1276"/>
        </w:tabs>
        <w:ind w:firstLine="567"/>
        <w:jc w:val="both"/>
        <w:rPr>
          <w:rFonts w:ascii="GHEA Grapalat" w:hAnsi="GHEA Grapalat"/>
        </w:rPr>
      </w:pPr>
      <w:r w:rsidRPr="00D57ABB">
        <w:rPr>
          <w:rFonts w:ascii="GHEA Grapalat" w:hAnsi="GHEA Grapalat"/>
        </w:rPr>
        <w:lastRenderedPageBreak/>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7B3A2A">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7B3A2A">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71962D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7B3A2A">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7B3A2A">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7B3A2A">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7B3A2A">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7B3A2A">
      <w:pPr>
        <w:jc w:val="both"/>
        <w:rPr>
          <w:rFonts w:ascii="GHEA Grapalat" w:hAnsi="GHEA Grapalat"/>
        </w:rPr>
      </w:pPr>
      <w:r w:rsidRPr="00570BBD">
        <w:rPr>
          <w:rFonts w:ascii="GHEA Grapalat" w:hAnsi="GHEA Grapalat"/>
        </w:rPr>
        <w:lastRenderedPageBreak/>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7B3A2A">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7B3A2A">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7B3A2A">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7B3A2A">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7B3A2A">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7B3A2A">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7B3A2A">
      <w:pPr>
        <w:jc w:val="both"/>
        <w:rPr>
          <w:rFonts w:ascii="GHEA Grapalat" w:hAnsi="GHEA Grapalat"/>
        </w:rPr>
      </w:pPr>
      <w:r w:rsidRPr="00570BBD">
        <w:rPr>
          <w:rFonts w:ascii="GHEA Grapalat" w:hAnsi="GHEA Grapalat"/>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E12F7E">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DE27EC0" w14:textId="77777777" w:rsidR="00096865" w:rsidRPr="00374F4A" w:rsidRDefault="009B5628" w:rsidP="00F325A7">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B46D58">
      <w:pPr>
        <w:widowControl w:val="0"/>
        <w:spacing w:after="160"/>
        <w:jc w:val="center"/>
        <w:rPr>
          <w:rFonts w:ascii="GHEA Grapalat" w:hAnsi="GHEA Grapalat"/>
          <w:b/>
        </w:rPr>
      </w:pPr>
    </w:p>
    <w:p w14:paraId="50EBE642" w14:textId="2892F048"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D5CA8">
        <w:rPr>
          <w:rFonts w:ascii="GHEA Grapalat" w:hAnsi="GHEA Grapalat"/>
          <w:b/>
        </w:rPr>
        <w:t>СРОЧНЫЙ ОТКРЫТЫЙ КОНКУРС</w:t>
      </w:r>
    </w:p>
    <w:p w14:paraId="04ED5BDB" w14:textId="77777777" w:rsidR="00096865" w:rsidRPr="009044F1" w:rsidRDefault="00096865" w:rsidP="00B46D58">
      <w:pPr>
        <w:widowControl w:val="0"/>
        <w:spacing w:after="160"/>
        <w:jc w:val="center"/>
        <w:rPr>
          <w:rFonts w:ascii="GHEA Grapalat" w:hAnsi="GHEA Grapalat"/>
        </w:rPr>
      </w:pPr>
    </w:p>
    <w:p w14:paraId="20E986E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B46D58">
      <w:pPr>
        <w:widowControl w:val="0"/>
        <w:tabs>
          <w:tab w:val="left" w:pos="1134"/>
        </w:tabs>
        <w:spacing w:after="160"/>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1"/>
        <w:t>16</w:t>
      </w:r>
    </w:p>
    <w:p w14:paraId="54B17278" w14:textId="77777777" w:rsidR="00110AD8" w:rsidRPr="00B138F3" w:rsidRDefault="00110AD8" w:rsidP="00110AD8">
      <w:pPr>
        <w:widowControl w:val="0"/>
        <w:tabs>
          <w:tab w:val="left" w:pos="1134"/>
        </w:tabs>
        <w:spacing w:after="160"/>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 xml:space="preserve">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w:t>
      </w:r>
      <w:r w:rsidRPr="00B138F3">
        <w:rPr>
          <w:rFonts w:ascii="GHEA Grapalat" w:hAnsi="GHEA Grapalat"/>
        </w:rPr>
        <w:lastRenderedPageBreak/>
        <w:t>гарантии.</w:t>
      </w:r>
      <w:r w:rsidRPr="00D27BE8">
        <w:rPr>
          <w:rFonts w:ascii="GHEA Grapalat" w:hAnsi="GHEA Grapalat"/>
        </w:rPr>
        <w:t xml:space="preserve"> </w:t>
      </w:r>
      <w:r>
        <w:rPr>
          <w:rStyle w:val="FootnoteReference"/>
          <w:rFonts w:ascii="GHEA Grapalat" w:hAnsi="GHEA Grapalat"/>
        </w:rPr>
        <w:footnoteReference w:customMarkFollows="1" w:id="12"/>
        <w:t>17</w:t>
      </w:r>
    </w:p>
    <w:p w14:paraId="06C4FD22"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093C7E4E"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B2C2D11" w14:textId="77777777" w:rsidR="00A67EAC" w:rsidRPr="00B64897" w:rsidRDefault="009F0AB3" w:rsidP="00F27A50">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F27A50">
      <w:pPr>
        <w:pStyle w:val="norm"/>
        <w:spacing w:line="240" w:lineRule="auto"/>
        <w:rPr>
          <w:rFonts w:ascii="GHEA Grapalat" w:hAnsi="GHEA Grapalat"/>
          <w:sz w:val="24"/>
          <w:szCs w:val="24"/>
        </w:rPr>
      </w:pPr>
    </w:p>
    <w:p w14:paraId="6E5E71DF" w14:textId="77777777" w:rsidR="00B90C52" w:rsidRPr="003C4278"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B46D58">
      <w:pPr>
        <w:widowControl w:val="0"/>
        <w:tabs>
          <w:tab w:val="left" w:pos="1134"/>
        </w:tabs>
        <w:spacing w:after="160"/>
        <w:ind w:firstLine="567"/>
        <w:jc w:val="both"/>
        <w:rPr>
          <w:rFonts w:ascii="GHEA Grapalat" w:hAnsi="GHEA Grapalat"/>
        </w:rPr>
      </w:pPr>
      <w:r>
        <w:rPr>
          <w:rFonts w:ascii="GHEA Grapalat" w:hAnsi="GHEA Grapalat"/>
        </w:rPr>
        <w:br w:type="page"/>
      </w:r>
    </w:p>
    <w:p w14:paraId="1002E0BF"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66860D82"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D5CA8">
        <w:rPr>
          <w:rFonts w:ascii="GHEA Grapalat" w:hAnsi="GHEA Grapalat"/>
          <w:b/>
          <w:sz w:val="24"/>
          <w:szCs w:val="24"/>
        </w:rPr>
        <w:t>срочный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4D5CA8">
        <w:rPr>
          <w:rFonts w:ascii="GHEA Grapalat" w:hAnsi="GHEA Grapalat"/>
          <w:b/>
          <w:sz w:val="24"/>
          <w:szCs w:val="24"/>
        </w:rPr>
        <w:t>HBMAShDzB-</w:t>
      </w:r>
      <w:r w:rsidR="002F5AD1">
        <w:rPr>
          <w:rFonts w:ascii="GHEA Grapalat" w:hAnsi="GHEA Grapalat"/>
          <w:b/>
          <w:sz w:val="24"/>
          <w:szCs w:val="24"/>
        </w:rPr>
        <w:t>24/2</w:t>
      </w:r>
    </w:p>
    <w:p w14:paraId="6F1DE183" w14:textId="77777777" w:rsidR="00B2572B" w:rsidRPr="00374F4A" w:rsidRDefault="00B2572B" w:rsidP="00B46D58">
      <w:pPr>
        <w:widowControl w:val="0"/>
        <w:spacing w:after="120"/>
        <w:jc w:val="center"/>
        <w:rPr>
          <w:rFonts w:ascii="GHEA Grapalat" w:hAnsi="GHEA Grapalat" w:cs="Sylfaen"/>
          <w:b/>
        </w:rPr>
      </w:pPr>
    </w:p>
    <w:p w14:paraId="686152BA"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5E690E9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7A1587">
        <w:rPr>
          <w:rFonts w:ascii="GHEA Grapalat" w:hAnsi="GHEA Grapalat"/>
          <w:color w:val="auto"/>
          <w:sz w:val="24"/>
          <w:szCs w:val="24"/>
        </w:rPr>
        <w:t>срочный открытый конкурс</w:t>
      </w:r>
      <w:r w:rsidR="00AA7117" w:rsidRPr="00374F4A">
        <w:rPr>
          <w:rFonts w:ascii="GHEA Grapalat" w:hAnsi="GHEA Grapalat"/>
          <w:color w:val="auto"/>
          <w:sz w:val="24"/>
          <w:szCs w:val="24"/>
        </w:rPr>
        <w:t xml:space="preserve"> </w:t>
      </w:r>
    </w:p>
    <w:p w14:paraId="0376009C" w14:textId="77777777" w:rsidR="00B2572B" w:rsidRPr="00374F4A" w:rsidRDefault="00B2572B" w:rsidP="00B46D58">
      <w:pPr>
        <w:widowControl w:val="0"/>
        <w:spacing w:after="120"/>
        <w:jc w:val="center"/>
        <w:rPr>
          <w:rFonts w:ascii="GHEA Grapalat" w:hAnsi="GHEA Grapalat"/>
        </w:rPr>
      </w:pPr>
    </w:p>
    <w:p w14:paraId="610210D9"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6F956DB2"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4D5CA8">
        <w:rPr>
          <w:rFonts w:ascii="GHEA Grapalat" w:hAnsi="GHEA Grapalat"/>
        </w:rPr>
        <w:t>HBMAShDzB-</w:t>
      </w:r>
      <w:r w:rsidR="002F5AD1">
        <w:rPr>
          <w:rFonts w:ascii="GHEA Grapalat" w:hAnsi="GHEA Grapalat"/>
        </w:rPr>
        <w:t>24/2</w:t>
      </w:r>
      <w:r w:rsidR="006132ED">
        <w:rPr>
          <w:rFonts w:ascii="GHEA Grapalat" w:hAnsi="GHEA Grapalat"/>
        </w:rPr>
        <w:t>"</w:t>
      </w:r>
    </w:p>
    <w:p w14:paraId="1955044E"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6D92D928" w14:textId="518520D5" w:rsidR="00374F4A" w:rsidRPr="00DA5EA0" w:rsidRDefault="00BF6B33" w:rsidP="00B46D58">
      <w:pPr>
        <w:spacing w:after="160"/>
        <w:jc w:val="both"/>
        <w:rPr>
          <w:rFonts w:ascii="GHEA Grapalat" w:hAnsi="GHEA Grapalat"/>
        </w:rPr>
      </w:pPr>
      <w:r>
        <w:rPr>
          <w:rFonts w:ascii="GHEA Grapalat" w:hAnsi="GHEA Grapalat"/>
        </w:rPr>
        <w:t>срочный открытый конкурс</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B46D58">
      <w:pPr>
        <w:jc w:val="both"/>
        <w:rPr>
          <w:rFonts w:ascii="GHEA Grapalat" w:hAnsi="GHEA Grapalat"/>
        </w:rPr>
      </w:pPr>
    </w:p>
    <w:p w14:paraId="35089E57"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B46D58">
      <w:pPr>
        <w:jc w:val="both"/>
        <w:rPr>
          <w:rFonts w:ascii="GHEA Grapalat" w:hAnsi="GHEA Grapalat"/>
        </w:rPr>
      </w:pPr>
    </w:p>
    <w:p w14:paraId="565995CB"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B46D58">
      <w:pPr>
        <w:jc w:val="both"/>
        <w:rPr>
          <w:rFonts w:ascii="GHEA Grapalat" w:hAnsi="GHEA Grapalat"/>
        </w:rPr>
      </w:pPr>
    </w:p>
    <w:p w14:paraId="4B2B17B9"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F96993">
      <w:pPr>
        <w:jc w:val="both"/>
        <w:rPr>
          <w:rFonts w:ascii="GHEA Grapalat" w:hAnsi="GHEA Grapalat"/>
        </w:rPr>
      </w:pPr>
    </w:p>
    <w:p w14:paraId="7C7E209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F96993">
      <w:pPr>
        <w:jc w:val="both"/>
        <w:rPr>
          <w:rFonts w:ascii="GHEA Grapalat" w:hAnsi="GHEA Grapalat"/>
          <w:sz w:val="18"/>
          <w:szCs w:val="18"/>
        </w:rPr>
      </w:pPr>
    </w:p>
    <w:p w14:paraId="21131C71"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B16483">
      <w:pPr>
        <w:tabs>
          <w:tab w:val="left" w:pos="7371"/>
        </w:tabs>
        <w:spacing w:after="160"/>
        <w:ind w:left="3544" w:firstLine="3"/>
        <w:jc w:val="both"/>
        <w:rPr>
          <w:rFonts w:ascii="GHEA Grapalat" w:hAnsi="GHEA Grapalat"/>
          <w:sz w:val="16"/>
        </w:rPr>
      </w:pPr>
    </w:p>
    <w:p w14:paraId="6838DB28"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1C57DE">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1C57DE">
      <w:pPr>
        <w:widowControl w:val="0"/>
        <w:spacing w:after="12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C65D59">
      <w:pPr>
        <w:rPr>
          <w:ins w:id="11" w:author="Vardan" w:date="2022-10-29T19:53:00Z"/>
          <w:rFonts w:ascii="GHEA Grapalat" w:hAnsi="GHEA Grapalat"/>
          <w:i/>
          <w:sz w:val="16"/>
          <w:highlight w:val="cyan"/>
          <w:vertAlign w:val="superscript"/>
          <w:lang w:val="es-ES"/>
        </w:rPr>
      </w:pPr>
    </w:p>
    <w:p w14:paraId="0781701B" w14:textId="18E335C0" w:rsidR="00C65D59" w:rsidRPr="00800B26" w:rsidRDefault="00C65D59" w:rsidP="00C65D59">
      <w:pPr>
        <w:rPr>
          <w:rFonts w:ascii="GHEA Grapalat" w:hAnsi="GHEA Grapalat" w:cs="Sylfaen"/>
          <w:sz w:val="20"/>
          <w:lang w:val="hy-AM"/>
        </w:rPr>
      </w:pPr>
      <w:r w:rsidRPr="00800B26">
        <w:rPr>
          <w:rFonts w:ascii="GHEA Grapalat" w:hAnsi="GHEA Grapalat"/>
          <w:lang w:val="hy-AM"/>
        </w:rPr>
        <w:lastRenderedPageBreak/>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4D5CA8">
        <w:rPr>
          <w:rFonts w:ascii="GHEA Grapalat" w:hAnsi="GHEA Grapalat"/>
        </w:rPr>
        <w:t>срочный 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4D5CA8">
        <w:rPr>
          <w:rFonts w:ascii="GHEA Grapalat" w:hAnsi="GHEA Grapalat"/>
        </w:rPr>
        <w:t>HBMAShDzB-</w:t>
      </w:r>
      <w:r w:rsidR="002F5AD1">
        <w:rPr>
          <w:rFonts w:ascii="GHEA Grapalat" w:hAnsi="GHEA Grapalat"/>
        </w:rPr>
        <w:t>24/2</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C65D59">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AC309E">
      <w:pPr>
        <w:widowControl w:val="0"/>
        <w:spacing w:after="16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77CF9024" w:rsidR="006B3E56" w:rsidRPr="00AC309E" w:rsidRDefault="00AC309E" w:rsidP="00AC309E">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7A1587">
        <w:rPr>
          <w:rFonts w:ascii="GHEA Grapalat" w:hAnsi="GHEA Grapalat"/>
        </w:rPr>
        <w:t>срочный открытый конкурс</w:t>
      </w:r>
      <w:r w:rsidR="00305944" w:rsidRPr="00AC309E">
        <w:rPr>
          <w:rFonts w:ascii="GHEA Grapalat" w:hAnsi="GHEA Grapalat"/>
        </w:rPr>
        <w:t xml:space="preserve"> </w:t>
      </w:r>
      <w:r w:rsidR="006B3E56" w:rsidRPr="00AC309E">
        <w:rPr>
          <w:rFonts w:ascii="GHEA Grapalat" w:hAnsi="GHEA Grapalat"/>
        </w:rPr>
        <w:t xml:space="preserve">под кодом </w:t>
      </w:r>
      <w:r w:rsidR="0096124E">
        <w:rPr>
          <w:rFonts w:ascii="GHEA Grapalat" w:hAnsi="GHEA Grapalat"/>
        </w:rPr>
        <w:t>EQ-</w:t>
      </w:r>
      <w:r w:rsidR="004D5CA8">
        <w:rPr>
          <w:rFonts w:ascii="GHEA Grapalat" w:hAnsi="GHEA Grapalat"/>
        </w:rPr>
        <w:t>HBMAShDzB-</w:t>
      </w:r>
      <w:r w:rsidR="002F5AD1">
        <w:rPr>
          <w:rFonts w:ascii="GHEA Grapalat" w:hAnsi="GHEA Grapalat"/>
        </w:rPr>
        <w:t>24/2</w:t>
      </w:r>
      <w:r w:rsidR="006B3E56" w:rsidRPr="00AC309E">
        <w:rPr>
          <w:rFonts w:ascii="GHEA Grapalat" w:hAnsi="GHEA Grapalat"/>
        </w:rPr>
        <w:t>*</w:t>
      </w:r>
    </w:p>
    <w:p w14:paraId="744A8BA3" w14:textId="77777777" w:rsidR="006B3E56" w:rsidRPr="00AC309E" w:rsidRDefault="006B3E56" w:rsidP="00AC309E">
      <w:pPr>
        <w:pStyle w:val="ListParagraph"/>
        <w:widowControl w:val="0"/>
        <w:numPr>
          <w:ilvl w:val="0"/>
          <w:numId w:val="36"/>
        </w:numPr>
        <w:tabs>
          <w:tab w:val="left" w:pos="567"/>
        </w:tabs>
        <w:spacing w:after="160"/>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04654509" w:rsidR="006B3E56" w:rsidRPr="00AC309E" w:rsidRDefault="006B3E56" w:rsidP="00AC309E">
      <w:pPr>
        <w:pStyle w:val="ListParagraph"/>
        <w:widowControl w:val="0"/>
        <w:numPr>
          <w:ilvl w:val="0"/>
          <w:numId w:val="36"/>
        </w:numPr>
        <w:tabs>
          <w:tab w:val="left" w:pos="567"/>
        </w:tabs>
        <w:spacing w:after="160"/>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4D5CA8">
        <w:rPr>
          <w:rFonts w:ascii="GHEA Grapalat" w:hAnsi="GHEA Grapalat"/>
        </w:rPr>
        <w:t>срочный 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B46D58">
      <w:pPr>
        <w:widowControl w:val="0"/>
        <w:spacing w:after="160"/>
        <w:jc w:val="both"/>
        <w:rPr>
          <w:ins w:id="12"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2E361E">
      <w:pPr>
        <w:widowControl w:val="0"/>
        <w:spacing w:after="16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2E361E">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BD438D">
      <w:pPr>
        <w:widowControl w:val="0"/>
        <w:spacing w:after="16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3"/>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B46D58">
      <w:pPr>
        <w:jc w:val="both"/>
        <w:rPr>
          <w:rFonts w:ascii="GHEA Grapalat" w:hAnsi="GHEA Grapalat"/>
        </w:rPr>
      </w:pPr>
    </w:p>
    <w:p w14:paraId="3C3FD82F" w14:textId="77777777" w:rsidR="006B3E56" w:rsidRDefault="00990559" w:rsidP="002B05FA">
      <w:pPr>
        <w:ind w:firstLine="708"/>
        <w:jc w:val="both"/>
        <w:rPr>
          <w:rFonts w:ascii="GHEA Grapalat" w:hAnsi="GHEA Grapalat"/>
        </w:rPr>
      </w:pPr>
      <w:r w:rsidRPr="000858EB">
        <w:rPr>
          <w:rFonts w:ascii="GHEA Grapalat" w:hAnsi="GHEA Grapalat"/>
        </w:rPr>
        <w:lastRenderedPageBreak/>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4"/>
        <w:t>***</w:t>
      </w:r>
      <w:r w:rsidR="00DA5D3D" w:rsidRPr="000858EB">
        <w:rPr>
          <w:rFonts w:ascii="GHEA Grapalat" w:hAnsi="GHEA Grapalat"/>
        </w:rPr>
        <w:t xml:space="preserve"> </w:t>
      </w:r>
    </w:p>
    <w:p w14:paraId="7855496E" w14:textId="77777777" w:rsidR="00E333E5" w:rsidRPr="000858EB" w:rsidRDefault="00E333E5" w:rsidP="002B05FA">
      <w:pPr>
        <w:ind w:firstLine="708"/>
        <w:jc w:val="both"/>
        <w:rPr>
          <w:rFonts w:ascii="GHEA Grapalat" w:hAnsi="GHEA Grapalat"/>
        </w:rPr>
      </w:pPr>
    </w:p>
    <w:p w14:paraId="7AEEF04D" w14:textId="77777777" w:rsidR="00F855BB" w:rsidRDefault="00F855BB" w:rsidP="00B46D58">
      <w:pPr>
        <w:tabs>
          <w:tab w:val="left" w:pos="7371"/>
        </w:tabs>
        <w:spacing w:after="160"/>
        <w:ind w:left="3544" w:firstLine="3"/>
        <w:jc w:val="both"/>
        <w:rPr>
          <w:rFonts w:ascii="GHEA Grapalat" w:hAnsi="GHEA Grapalat"/>
          <w:sz w:val="16"/>
          <w:lang w:val="hy-AM"/>
        </w:rPr>
      </w:pPr>
    </w:p>
    <w:p w14:paraId="3B85B72E"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13D12745" w14:textId="77777777" w:rsidR="006B3E56" w:rsidRPr="00D3436F" w:rsidRDefault="006B3E56" w:rsidP="00B46D58">
      <w:pPr>
        <w:tabs>
          <w:tab w:val="left" w:pos="7371"/>
        </w:tabs>
        <w:spacing w:after="160"/>
        <w:ind w:left="3544" w:firstLine="3"/>
        <w:jc w:val="both"/>
        <w:rPr>
          <w:rFonts w:ascii="GHEA Grapalat" w:hAnsi="GHEA Grapalat"/>
          <w:sz w:val="16"/>
        </w:rPr>
      </w:pPr>
    </w:p>
    <w:p w14:paraId="59DC4773" w14:textId="77777777" w:rsidR="006B3E56" w:rsidRPr="00770B03" w:rsidRDefault="006B3E56" w:rsidP="00B46D58">
      <w:pPr>
        <w:tabs>
          <w:tab w:val="left" w:pos="7371"/>
        </w:tabs>
        <w:spacing w:after="160"/>
        <w:ind w:left="3544" w:firstLine="3"/>
        <w:jc w:val="both"/>
        <w:rPr>
          <w:rFonts w:ascii="GHEA Grapalat" w:hAnsi="GHEA Grapalat"/>
          <w:sz w:val="16"/>
        </w:rPr>
      </w:pPr>
    </w:p>
    <w:p w14:paraId="72ADE842"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B46D58">
      <w:pPr>
        <w:rPr>
          <w:rFonts w:ascii="GHEA Grapalat" w:hAnsi="GHEA Grapalat"/>
          <w:b/>
        </w:rPr>
      </w:pPr>
      <w:r>
        <w:rPr>
          <w:rFonts w:ascii="GHEA Grapalat" w:hAnsi="GHEA Grapalat"/>
          <w:b/>
        </w:rPr>
        <w:br w:type="page"/>
      </w:r>
    </w:p>
    <w:p w14:paraId="4B93AAEE" w14:textId="10C84BAF" w:rsidR="00D043C1" w:rsidRDefault="00D043C1" w:rsidP="00D043C1">
      <w:pPr>
        <w:rPr>
          <w:rFonts w:ascii="GHEA Grapalat" w:hAnsi="GHEA Grapalat"/>
        </w:rPr>
      </w:pPr>
    </w:p>
    <w:p w14:paraId="7B1153DC" w14:textId="77777777" w:rsidR="00F33976" w:rsidRDefault="00F33976" w:rsidP="00F33976">
      <w:pPr>
        <w:jc w:val="right"/>
        <w:rPr>
          <w:rFonts w:ascii="GHEA Grapalat" w:hAnsi="GHEA Grapalat"/>
          <w:b/>
        </w:rPr>
      </w:pPr>
      <w:r>
        <w:rPr>
          <w:rFonts w:ascii="GHEA Grapalat" w:hAnsi="GHEA Grapalat"/>
          <w:b/>
        </w:rPr>
        <w:t xml:space="preserve">Приложение 1.3** </w:t>
      </w:r>
    </w:p>
    <w:p w14:paraId="62CB123C" w14:textId="37B0D7DC" w:rsidR="00F33976" w:rsidRPr="00FA6464" w:rsidRDefault="00F33976" w:rsidP="00F33976">
      <w:pPr>
        <w:jc w:val="right"/>
        <w:rPr>
          <w:rFonts w:ascii="GHEA Grapalat" w:hAnsi="GHEA Grapalat"/>
          <w:b/>
        </w:rPr>
      </w:pPr>
      <w:r w:rsidRPr="001439BD">
        <w:rPr>
          <w:rFonts w:ascii="GHEA Grapalat" w:hAnsi="GHEA Grapalat"/>
          <w:b/>
        </w:rPr>
        <w:t xml:space="preserve">к Приглашению на </w:t>
      </w:r>
      <w:r w:rsidR="004D5CA8">
        <w:rPr>
          <w:rFonts w:ascii="GHEA Grapalat" w:hAnsi="GHEA Grapalat"/>
          <w:b/>
        </w:rPr>
        <w:t>срочный открытый конкурс</w:t>
      </w:r>
    </w:p>
    <w:p w14:paraId="2387769E" w14:textId="68ADD81D" w:rsidR="00F33976" w:rsidRPr="00E97048" w:rsidRDefault="00F33976" w:rsidP="00F33976">
      <w:pPr>
        <w:pStyle w:val="Heading3"/>
        <w:keepNext w:val="0"/>
        <w:widowControl w:val="0"/>
        <w:spacing w:after="160"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4D5CA8">
        <w:rPr>
          <w:rFonts w:ascii="GHEA Grapalat" w:hAnsi="GHEA Grapalat"/>
          <w:b/>
          <w:i w:val="0"/>
          <w:sz w:val="24"/>
          <w:szCs w:val="24"/>
        </w:rPr>
        <w:t>HBMAShDzB-</w:t>
      </w:r>
      <w:r w:rsidR="002F5AD1">
        <w:rPr>
          <w:rFonts w:ascii="GHEA Grapalat" w:hAnsi="GHEA Grapalat"/>
          <w:b/>
          <w:i w:val="0"/>
          <w:sz w:val="24"/>
          <w:szCs w:val="24"/>
        </w:rPr>
        <w:t>24/2</w:t>
      </w:r>
    </w:p>
    <w:p w14:paraId="1EDE57AE" w14:textId="77777777" w:rsidR="00092E73" w:rsidRDefault="00092E73" w:rsidP="00092E73">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092E7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092E73">
      <w:pPr>
        <w:ind w:left="360" w:hanging="360"/>
        <w:jc w:val="center"/>
        <w:rPr>
          <w:rFonts w:ascii="GHEA Grapalat" w:eastAsia="GHEA Grapalat" w:hAnsi="GHEA Grapalat" w:cs="GHEA Grapalat"/>
          <w:b/>
        </w:rPr>
      </w:pPr>
    </w:p>
    <w:p w14:paraId="27EF2918" w14:textId="77777777" w:rsidR="00092E73" w:rsidRPr="00FD1EE4"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7D52DB">
            <w:pPr>
              <w:spacing w:before="240" w:after="240"/>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092E73">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7D52DB">
            <w:pPr>
              <w:spacing w:before="240" w:after="240"/>
              <w:ind w:left="993" w:hanging="851"/>
              <w:rPr>
                <w:rFonts w:ascii="GHEA Grapalat" w:eastAsia="GHEA Grapalat" w:hAnsi="GHEA Grapalat" w:cs="GHEA Grapalat"/>
              </w:rPr>
            </w:pPr>
          </w:p>
        </w:tc>
      </w:tr>
    </w:tbl>
    <w:p w14:paraId="54A2E1BE"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7D52DB">
            <w:pPr>
              <w:spacing w:before="240" w:after="240"/>
              <w:rPr>
                <w:rFonts w:ascii="GHEA Grapalat" w:eastAsia="GHEA Grapalat" w:hAnsi="GHEA Grapalat" w:cs="GHEA Grapalat"/>
              </w:rPr>
            </w:pPr>
          </w:p>
        </w:tc>
      </w:tr>
    </w:tbl>
    <w:p w14:paraId="499384CD"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1A05069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7D52DB">
            <w:pPr>
              <w:spacing w:before="240" w:after="240"/>
              <w:rPr>
                <w:rFonts w:ascii="GHEA Grapalat" w:eastAsia="GHEA Grapalat" w:hAnsi="GHEA Grapalat" w:cs="GHEA Grapalat"/>
              </w:rPr>
            </w:pPr>
          </w:p>
        </w:tc>
      </w:tr>
    </w:tbl>
    <w:p w14:paraId="1BD96D05" w14:textId="77777777" w:rsidR="00092E73" w:rsidRPr="00FD1EE4" w:rsidRDefault="00092E73" w:rsidP="00092E73">
      <w:pPr>
        <w:rPr>
          <w:rFonts w:ascii="GHEA Grapalat" w:eastAsia="GHEA Grapalat" w:hAnsi="GHEA Grapalat" w:cs="GHEA Grapalat"/>
        </w:rPr>
      </w:pPr>
    </w:p>
    <w:p w14:paraId="7F380C37" w14:textId="77777777" w:rsidR="00092E73" w:rsidRPr="00FD1EE4" w:rsidRDefault="00092E73" w:rsidP="00092E73">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7D52DB">
            <w:pPr>
              <w:spacing w:before="240" w:after="240"/>
              <w:rPr>
                <w:rFonts w:ascii="GHEA Grapalat" w:eastAsia="GHEA Grapalat" w:hAnsi="GHEA Grapalat" w:cs="GHEA Grapalat"/>
              </w:rPr>
            </w:pPr>
          </w:p>
        </w:tc>
      </w:tr>
    </w:tbl>
    <w:p w14:paraId="1BBC27A3"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7D52DB">
            <w:pPr>
              <w:spacing w:before="240" w:after="240"/>
              <w:rPr>
                <w:rFonts w:ascii="GHEA Grapalat" w:eastAsia="GHEA Grapalat" w:hAnsi="GHEA Grapalat" w:cs="GHEA Grapalat"/>
              </w:rPr>
            </w:pPr>
          </w:p>
        </w:tc>
      </w:tr>
    </w:tbl>
    <w:p w14:paraId="29D77B51" w14:textId="77777777" w:rsidR="00092E73" w:rsidRPr="00574FF7"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092E73">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092E73">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2C8E94EF" w14:textId="77777777" w:rsidR="00092E73" w:rsidRPr="00CB7DFD"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092E73">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7D52DB">
            <w:pPr>
              <w:spacing w:before="240" w:after="240"/>
              <w:rPr>
                <w:rFonts w:ascii="GHEA Grapalat" w:eastAsia="GHEA Grapalat" w:hAnsi="GHEA Grapalat" w:cs="GHEA Grapalat"/>
              </w:rPr>
            </w:pPr>
          </w:p>
        </w:tc>
      </w:tr>
    </w:tbl>
    <w:p w14:paraId="10627ACB"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092E73">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092E73">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7D52DB">
            <w:pPr>
              <w:spacing w:before="240" w:after="240"/>
              <w:rPr>
                <w:rFonts w:ascii="GHEA Grapalat" w:eastAsia="GHEA Grapalat" w:hAnsi="GHEA Grapalat" w:cs="GHEA Grapalat"/>
              </w:rPr>
            </w:pPr>
          </w:p>
        </w:tc>
      </w:tr>
    </w:tbl>
    <w:p w14:paraId="0228122B"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07B330F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092E73">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7D52DB">
            <w:pPr>
              <w:spacing w:before="240" w:after="240"/>
              <w:rPr>
                <w:rFonts w:ascii="GHEA Grapalat" w:eastAsia="GHEA Grapalat" w:hAnsi="GHEA Grapalat" w:cs="GHEA Grapalat"/>
              </w:rPr>
            </w:pPr>
          </w:p>
        </w:tc>
      </w:tr>
    </w:tbl>
    <w:p w14:paraId="4F8E99A7"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7D52DB">
            <w:pPr>
              <w:spacing w:before="240" w:after="240"/>
              <w:rPr>
                <w:rFonts w:ascii="GHEA Grapalat" w:eastAsia="GHEA Grapalat" w:hAnsi="GHEA Grapalat" w:cs="GHEA Grapalat"/>
              </w:rPr>
            </w:pPr>
          </w:p>
        </w:tc>
      </w:tr>
    </w:tbl>
    <w:p w14:paraId="74D3C3BB" w14:textId="77777777" w:rsidR="00092E73" w:rsidRPr="008C665F"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7D52D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7D52DB">
            <w:pPr>
              <w:spacing w:before="240" w:after="240"/>
              <w:rPr>
                <w:rFonts w:ascii="GHEA Grapalat" w:eastAsia="GHEA Grapalat" w:hAnsi="GHEA Grapalat" w:cs="GHEA Grapalat"/>
              </w:rPr>
            </w:pPr>
          </w:p>
        </w:tc>
      </w:tr>
    </w:tbl>
    <w:p w14:paraId="5297D154" w14:textId="77777777" w:rsidR="00092E73" w:rsidRPr="00FD1EE4" w:rsidRDefault="00092E73" w:rsidP="00092E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7D52DB">
            <w:pPr>
              <w:spacing w:before="240" w:after="240"/>
              <w:rPr>
                <w:rFonts w:ascii="GHEA Grapalat" w:eastAsia="GHEA Grapalat" w:hAnsi="GHEA Grapalat" w:cs="GHEA Grapalat"/>
              </w:rPr>
            </w:pPr>
          </w:p>
        </w:tc>
      </w:tr>
    </w:tbl>
    <w:p w14:paraId="19628932"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7D52DB">
            <w:pPr>
              <w:spacing w:before="240" w:after="240"/>
              <w:rPr>
                <w:rFonts w:ascii="GHEA Grapalat" w:eastAsia="GHEA Grapalat" w:hAnsi="GHEA Grapalat" w:cs="GHEA Grapalat"/>
              </w:rPr>
            </w:pPr>
          </w:p>
        </w:tc>
      </w:tr>
    </w:tbl>
    <w:p w14:paraId="2876BA9E" w14:textId="77777777" w:rsidR="00092E73"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14B5B8E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7D52DB">
            <w:pPr>
              <w:spacing w:before="240" w:after="240"/>
              <w:rPr>
                <w:rFonts w:ascii="GHEA Grapalat" w:eastAsia="GHEA Grapalat" w:hAnsi="GHEA Grapalat" w:cs="GHEA Grapalat"/>
              </w:rPr>
            </w:pPr>
          </w:p>
        </w:tc>
      </w:tr>
    </w:tbl>
    <w:p w14:paraId="72E515BC"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5A6587">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7D52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7D52DB">
            <w:pPr>
              <w:rPr>
                <w:rFonts w:ascii="GHEA Grapalat" w:eastAsia="GHEA Grapalat" w:hAnsi="GHEA Grapalat" w:cs="GHEA Grapalat"/>
                <w:b/>
                <w:color w:val="000000"/>
              </w:rPr>
            </w:pPr>
          </w:p>
        </w:tc>
      </w:tr>
    </w:tbl>
    <w:p w14:paraId="7365CCE5" w14:textId="77777777" w:rsidR="00092E73" w:rsidRPr="00FD1EE4" w:rsidRDefault="00092E73" w:rsidP="00092E73">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092E73">
      <w:pPr>
        <w:rPr>
          <w:rFonts w:ascii="GHEA Grapalat" w:hAnsi="GHEA Grapalat"/>
          <w:b/>
        </w:rPr>
      </w:pPr>
    </w:p>
    <w:p w14:paraId="7743345D" w14:textId="77777777" w:rsidR="00092E73" w:rsidRDefault="00092E73" w:rsidP="00092E73">
      <w:pPr>
        <w:rPr>
          <w:rFonts w:ascii="GHEA Grapalat" w:hAnsi="GHEA Grapalat"/>
          <w:b/>
        </w:rPr>
      </w:pPr>
      <w:r>
        <w:rPr>
          <w:rFonts w:ascii="GHEA Grapalat" w:hAnsi="GHEA Grapalat"/>
          <w:b/>
        </w:rPr>
        <w:br w:type="page"/>
      </w:r>
    </w:p>
    <w:p w14:paraId="683CD5B5" w14:textId="77777777" w:rsidR="00092E73" w:rsidRDefault="00092E73" w:rsidP="00092E73">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092E73">
      <w:pPr>
        <w:spacing w:line="360" w:lineRule="auto"/>
        <w:jc w:val="center"/>
        <w:rPr>
          <w:rFonts w:ascii="GHEA Grapalat" w:hAnsi="GHEA Grapalat"/>
          <w:b/>
          <w:sz w:val="28"/>
          <w:szCs w:val="28"/>
          <w:lang w:val="hy-AM"/>
        </w:rPr>
      </w:pPr>
    </w:p>
    <w:p w14:paraId="19350ABF"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092E73">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092E73">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092E73">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092E73">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w:t>
      </w:r>
      <w:r w:rsidRPr="00092E73">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092E73">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92E73">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092E73">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092E73">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092E73">
      <w:pPr>
        <w:spacing w:line="360" w:lineRule="auto"/>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092E73">
        <w:rPr>
          <w:rFonts w:ascii="GHEA Grapalat" w:hAnsi="GHEA Grapalat"/>
        </w:rPr>
        <w:lastRenderedPageBreak/>
        <w:t xml:space="preserve">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092E73">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092E73">
        <w:rPr>
          <w:rFonts w:ascii="GHEA Grapalat" w:hAnsi="GHEA Grapalat"/>
        </w:rPr>
        <w:lastRenderedPageBreak/>
        <w:t>полученной данным юридическим лицом в течение года, предшествующего отчетному году;</w:t>
      </w:r>
    </w:p>
    <w:p w14:paraId="1DFF9E7C"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092E73">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092E73">
      <w:pPr>
        <w:contextualSpacing/>
        <w:jc w:val="both"/>
        <w:rPr>
          <w:rFonts w:ascii="GHEA Grapalat" w:hAnsi="GHEA Grapalat"/>
          <w:sz w:val="28"/>
          <w:szCs w:val="28"/>
        </w:rPr>
      </w:pPr>
    </w:p>
    <w:p w14:paraId="0E3828E2" w14:textId="77777777" w:rsidR="00092E73" w:rsidRDefault="00092E73" w:rsidP="00092E73">
      <w:pPr>
        <w:contextualSpacing/>
        <w:jc w:val="both"/>
        <w:rPr>
          <w:rFonts w:ascii="GHEA Grapalat" w:hAnsi="GHEA Grapalat"/>
          <w:sz w:val="28"/>
          <w:szCs w:val="28"/>
        </w:rPr>
      </w:pPr>
    </w:p>
    <w:p w14:paraId="1B8517C8"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092E73">
      <w:pPr>
        <w:rPr>
          <w:rFonts w:ascii="GHEA Grapalat" w:hAnsi="GHEA Grapalat"/>
          <w:b/>
        </w:rPr>
      </w:pPr>
    </w:p>
    <w:p w14:paraId="1196D6A1" w14:textId="77777777" w:rsidR="00092E73" w:rsidRDefault="00092E73" w:rsidP="00092E73">
      <w:pPr>
        <w:rPr>
          <w:rFonts w:ascii="GHEA Grapalat" w:hAnsi="GHEA Grapalat"/>
          <w:b/>
        </w:rPr>
      </w:pPr>
      <w:r>
        <w:rPr>
          <w:rFonts w:ascii="GHEA Grapalat" w:hAnsi="GHEA Grapalat"/>
          <w:b/>
        </w:rPr>
        <w:br w:type="page"/>
      </w:r>
    </w:p>
    <w:p w14:paraId="62B48BAB"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3282CB18"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D5CA8">
        <w:rPr>
          <w:rFonts w:ascii="GHEA Grapalat" w:hAnsi="GHEA Grapalat"/>
          <w:b/>
          <w:sz w:val="24"/>
          <w:szCs w:val="24"/>
        </w:rPr>
        <w:t>срочный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4D5CA8">
        <w:rPr>
          <w:rFonts w:ascii="GHEA Grapalat" w:hAnsi="GHEA Grapalat"/>
          <w:b/>
          <w:sz w:val="24"/>
          <w:szCs w:val="24"/>
        </w:rPr>
        <w:t>HBMAShDzB-</w:t>
      </w:r>
      <w:r w:rsidR="002F5AD1">
        <w:rPr>
          <w:rFonts w:ascii="GHEA Grapalat" w:hAnsi="GHEA Grapalat"/>
          <w:b/>
          <w:sz w:val="24"/>
          <w:szCs w:val="24"/>
        </w:rPr>
        <w:t>24/2</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5"/>
        <w:t>*</w:t>
      </w:r>
    </w:p>
    <w:p w14:paraId="308CC3FE" w14:textId="77777777" w:rsidR="00B2572B" w:rsidRPr="009044F1" w:rsidRDefault="00B2572B" w:rsidP="00B46D58">
      <w:pPr>
        <w:widowControl w:val="0"/>
        <w:spacing w:after="120"/>
        <w:ind w:firstLine="567"/>
        <w:jc w:val="center"/>
        <w:rPr>
          <w:rFonts w:ascii="GHEA Grapalat" w:hAnsi="GHEA Grapalat"/>
        </w:rPr>
      </w:pPr>
    </w:p>
    <w:p w14:paraId="2347BC65"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B46D58">
      <w:pPr>
        <w:widowControl w:val="0"/>
        <w:spacing w:after="120"/>
        <w:ind w:firstLine="567"/>
        <w:jc w:val="center"/>
        <w:rPr>
          <w:rFonts w:ascii="GHEA Grapalat" w:hAnsi="GHEA Grapalat"/>
        </w:rPr>
      </w:pPr>
    </w:p>
    <w:p w14:paraId="050C8689" w14:textId="0E029359"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4D5CA8">
        <w:rPr>
          <w:rFonts w:ascii="GHEA Grapalat" w:hAnsi="GHEA Grapalat"/>
          <w:spacing w:val="-6"/>
        </w:rPr>
        <w:t>срочный открытый конкурс</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4D5CA8">
        <w:rPr>
          <w:rFonts w:ascii="GHEA Grapalat" w:hAnsi="GHEA Grapalat"/>
          <w:spacing w:val="-6"/>
        </w:rPr>
        <w:t>HBMAShDzB-</w:t>
      </w:r>
      <w:r w:rsidR="002F5AD1">
        <w:rPr>
          <w:rFonts w:ascii="GHEA Grapalat" w:hAnsi="GHEA Grapalat"/>
          <w:spacing w:val="-6"/>
        </w:rPr>
        <w:t>24/2</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4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154"/>
        <w:gridCol w:w="1843"/>
        <w:gridCol w:w="1617"/>
        <w:gridCol w:w="1448"/>
      </w:tblGrid>
      <w:tr w:rsidR="00202EB4" w:rsidRPr="005744FC" w14:paraId="4A751DC8" w14:textId="77777777" w:rsidTr="002E19AA">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154"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B46D58">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6"/>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2E19AA">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154"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202EB4">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B152CE" w:rsidRPr="005744FC" w14:paraId="6A0AB9A7" w14:textId="77777777" w:rsidTr="002E19A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91433C" w14:textId="436FF9B3" w:rsidR="00B152CE" w:rsidRPr="00521B73" w:rsidRDefault="00E35E99" w:rsidP="00B152CE">
            <w:pPr>
              <w:widowControl w:val="0"/>
              <w:jc w:val="center"/>
              <w:rPr>
                <w:rFonts w:ascii="GHEA Grapalat" w:hAnsi="GHEA Grapalat"/>
                <w:b/>
                <w:sz w:val="20"/>
                <w:szCs w:val="20"/>
                <w:lang w:val="hy-AM"/>
              </w:rPr>
            </w:pPr>
            <w:r>
              <w:rPr>
                <w:rFonts w:ascii="GHEA Grapalat" w:hAnsi="GHEA Grapalat"/>
                <w:b/>
                <w:sz w:val="20"/>
                <w:szCs w:val="20"/>
                <w:lang w:val="hy-AM"/>
              </w:rPr>
              <w:t>1</w:t>
            </w:r>
          </w:p>
        </w:tc>
        <w:tc>
          <w:tcPr>
            <w:tcW w:w="2154" w:type="dxa"/>
            <w:tcBorders>
              <w:top w:val="single" w:sz="4" w:space="0" w:color="auto"/>
              <w:left w:val="single" w:sz="4" w:space="0" w:color="auto"/>
              <w:bottom w:val="single" w:sz="4" w:space="0" w:color="auto"/>
              <w:right w:val="single" w:sz="4" w:space="0" w:color="auto"/>
            </w:tcBorders>
            <w:vAlign w:val="center"/>
          </w:tcPr>
          <w:p w14:paraId="73CD26EA" w14:textId="3203E7C6" w:rsidR="00B152CE" w:rsidRPr="002E19AA" w:rsidRDefault="002E19AA" w:rsidP="002E19AA">
            <w:pPr>
              <w:widowControl w:val="0"/>
              <w:jc w:val="center"/>
              <w:rPr>
                <w:rFonts w:ascii="GHEA Grapalat" w:hAnsi="GHEA Grapalat"/>
                <w:bCs/>
                <w:iCs/>
                <w:sz w:val="20"/>
                <w:szCs w:val="20"/>
              </w:rPr>
            </w:pPr>
            <w:r w:rsidRPr="002E19AA">
              <w:rPr>
                <w:rFonts w:ascii="GHEA Grapalat" w:hAnsi="GHEA Grapalat"/>
                <w:iCs/>
                <w:sz w:val="20"/>
                <w:szCs w:val="20"/>
              </w:rPr>
              <w:t>ремонт трещин асфальтобетонного покрытия улиц города Ереван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05AE236" w14:textId="77777777" w:rsidR="00B152CE" w:rsidRPr="005744FC" w:rsidRDefault="00B152CE" w:rsidP="00B152CE">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9A4E731" w14:textId="77777777" w:rsidR="00B152CE" w:rsidRPr="005744FC" w:rsidRDefault="00B152CE" w:rsidP="00B152CE">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64617C5" w14:textId="77777777" w:rsidR="00B152CE" w:rsidRPr="005744FC" w:rsidRDefault="00B152CE" w:rsidP="00B152CE">
            <w:pPr>
              <w:widowControl w:val="0"/>
              <w:jc w:val="center"/>
              <w:rPr>
                <w:rFonts w:ascii="GHEA Grapalat" w:hAnsi="GHEA Grapalat"/>
                <w:sz w:val="20"/>
                <w:szCs w:val="20"/>
              </w:rPr>
            </w:pPr>
          </w:p>
        </w:tc>
      </w:tr>
    </w:tbl>
    <w:p w14:paraId="5BDBA797"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B46D58">
      <w:pPr>
        <w:widowControl w:val="0"/>
        <w:spacing w:after="160"/>
        <w:jc w:val="both"/>
        <w:rPr>
          <w:rFonts w:ascii="GHEA Grapalat" w:hAnsi="GHEA Grapalat"/>
          <w:lang w:val="es-ES"/>
        </w:rPr>
      </w:pPr>
    </w:p>
    <w:p w14:paraId="49817F3E"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07FB3A67" w14:textId="77777777" w:rsidR="00B217BB" w:rsidRDefault="00B217BB" w:rsidP="00B46D58">
      <w:pPr>
        <w:rPr>
          <w:rFonts w:ascii="GHEA Grapalat" w:hAnsi="GHEA Grapalat"/>
          <w:b/>
        </w:rPr>
      </w:pPr>
      <w:r>
        <w:rPr>
          <w:rFonts w:ascii="GHEA Grapalat" w:hAnsi="GHEA Grapalat"/>
          <w:b/>
        </w:rPr>
        <w:br w:type="page"/>
      </w:r>
    </w:p>
    <w:p w14:paraId="4BFC42D4" w14:textId="382E5114"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279CAECF" w14:textId="67D0A0D9"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D5CA8">
        <w:rPr>
          <w:rFonts w:ascii="GHEA Grapalat" w:hAnsi="GHEA Grapalat"/>
          <w:b/>
          <w:sz w:val="24"/>
          <w:szCs w:val="24"/>
        </w:rPr>
        <w:t>срочный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4D5CA8">
        <w:rPr>
          <w:rFonts w:ascii="GHEA Grapalat" w:hAnsi="GHEA Grapalat"/>
          <w:b/>
          <w:sz w:val="24"/>
          <w:szCs w:val="24"/>
        </w:rPr>
        <w:t>HBMAShDzB-</w:t>
      </w:r>
      <w:r w:rsidR="002F5AD1">
        <w:rPr>
          <w:rFonts w:ascii="GHEA Grapalat" w:hAnsi="GHEA Grapalat"/>
          <w:b/>
          <w:sz w:val="24"/>
          <w:szCs w:val="24"/>
        </w:rPr>
        <w:t>24/2</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7"/>
        <w:t>*</w:t>
      </w:r>
    </w:p>
    <w:p w14:paraId="40EB1557" w14:textId="77777777"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0E5A91">
      <w:pPr>
        <w:widowControl w:val="0"/>
        <w:spacing w:after="160"/>
        <w:ind w:left="567" w:right="565"/>
        <w:jc w:val="center"/>
        <w:rPr>
          <w:rFonts w:ascii="GHEA Grapalat" w:hAnsi="GHEA Grapalat"/>
          <w:b/>
        </w:rPr>
      </w:pPr>
    </w:p>
    <w:p w14:paraId="1FA3B59C" w14:textId="77777777"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76BD5106"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D8092C" w:rsidRPr="00D8092C">
        <w:rPr>
          <w:rFonts w:ascii="GHEA Grapalat" w:eastAsiaTheme="minorHAnsi" w:hAnsi="GHEA Grapalat" w:cstheme="minorBidi"/>
        </w:rPr>
        <w:t xml:space="preserve"> </w:t>
      </w:r>
      <w:r w:rsidR="00D8092C" w:rsidRPr="0016373D">
        <w:rPr>
          <w:rFonts w:ascii="GHEA Grapalat" w:hAnsi="GHEA Grapalat" w:cs="Arial"/>
          <w:b/>
          <w:sz w:val="20"/>
          <w:szCs w:val="20"/>
          <w:lang w:val="hy-AM"/>
        </w:rPr>
        <w:t>900015211429</w:t>
      </w:r>
      <w:r w:rsidR="00D8092C">
        <w:rPr>
          <w:rFonts w:ascii="GHEA Grapalat" w:hAnsi="GHEA Grapalat" w:cs="Arial"/>
          <w:b/>
          <w:sz w:val="20"/>
          <w:szCs w:val="20"/>
          <w:lang w:val="hy-AM"/>
        </w:rPr>
        <w:t xml:space="preserve"> </w:t>
      </w:r>
      <w:r w:rsidRPr="00B138F3">
        <w:rPr>
          <w:rFonts w:ascii="GHEA Grapalat" w:eastAsiaTheme="minorHAnsi" w:hAnsi="GHEA Grapalat" w:cstheme="minorBidi"/>
        </w:rPr>
        <w:t>бенефициара.</w:t>
      </w:r>
    </w:p>
    <w:p w14:paraId="7F0292E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5AD1D743" w:rsidR="00BF7253" w:rsidRPr="00D24CB5"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165F09" w:rsidRPr="00165F09">
        <w:rPr>
          <w:rFonts w:ascii="GHEA Grapalat" w:hAnsi="GHEA Grapalat"/>
          <w:b/>
          <w:bCs/>
          <w:iCs/>
          <w:sz w:val="22"/>
          <w:szCs w:val="22"/>
        </w:rPr>
        <w:t>девяносто</w:t>
      </w:r>
      <w:r w:rsidR="00165F09" w:rsidRPr="00B138F3">
        <w:rPr>
          <w:rFonts w:ascii="GHEA Grapalat" w:eastAsiaTheme="minorHAnsi" w:hAnsi="GHEA Grapalat" w:cstheme="minorBidi"/>
        </w:rPr>
        <w:t xml:space="preserve"> </w:t>
      </w:r>
      <w:r w:rsidRPr="00B138F3">
        <w:rPr>
          <w:rFonts w:ascii="GHEA Grapalat" w:eastAsiaTheme="minorHAnsi" w:hAnsi="GHEA Grapalat" w:cstheme="minorBidi"/>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96768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w:t>
      </w:r>
      <w:r w:rsidRPr="00024B87">
        <w:rPr>
          <w:rFonts w:ascii="GHEA Grapalat" w:eastAsiaTheme="minorHAnsi" w:hAnsi="GHEA Grapalat" w:cstheme="minorBidi"/>
        </w:rPr>
        <w:lastRenderedPageBreak/>
        <w:t>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54D82E5" w14:textId="77777777" w:rsidR="00416905" w:rsidRPr="00BF06D5" w:rsidRDefault="00416905" w:rsidP="00967680">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BF7253">
      <w:pPr>
        <w:pStyle w:val="BodyTextIndent"/>
        <w:widowControl w:val="0"/>
        <w:spacing w:after="160" w:line="240" w:lineRule="auto"/>
        <w:rPr>
          <w:rFonts w:ascii="GHEA Grapalat" w:hAnsi="GHEA Grapalat" w:cs="Sylfaen"/>
          <w:i w:val="0"/>
          <w:sz w:val="24"/>
          <w:szCs w:val="24"/>
        </w:rPr>
      </w:pPr>
    </w:p>
    <w:p w14:paraId="788334BD" w14:textId="77777777" w:rsidR="00260163" w:rsidRPr="00B138F3" w:rsidRDefault="00260163" w:rsidP="00B46D58">
      <w:pPr>
        <w:widowControl w:val="0"/>
        <w:spacing w:after="160"/>
        <w:ind w:left="567" w:right="565"/>
        <w:jc w:val="center"/>
        <w:rPr>
          <w:rFonts w:ascii="GHEA Grapalat" w:hAnsi="GHEA Grapalat"/>
          <w:b/>
        </w:rPr>
      </w:pPr>
    </w:p>
    <w:p w14:paraId="5C8B3031" w14:textId="77777777" w:rsidR="00CF2692" w:rsidRPr="00B138F3" w:rsidRDefault="00CF2692" w:rsidP="00B46D58">
      <w:pPr>
        <w:widowControl w:val="0"/>
        <w:spacing w:after="160"/>
        <w:ind w:left="567" w:right="565"/>
        <w:jc w:val="center"/>
        <w:rPr>
          <w:rFonts w:ascii="GHEA Grapalat" w:hAnsi="GHEA Grapalat"/>
          <w:b/>
        </w:rPr>
      </w:pPr>
    </w:p>
    <w:p w14:paraId="62C4B99D" w14:textId="77777777" w:rsidR="00CF2692" w:rsidRPr="00B138F3" w:rsidRDefault="00CF2692" w:rsidP="00B46D58">
      <w:pPr>
        <w:widowControl w:val="0"/>
        <w:spacing w:after="160"/>
        <w:ind w:left="567" w:right="565"/>
        <w:jc w:val="center"/>
        <w:rPr>
          <w:rFonts w:ascii="GHEA Grapalat" w:hAnsi="GHEA Grapalat"/>
          <w:b/>
        </w:rPr>
      </w:pPr>
    </w:p>
    <w:p w14:paraId="3011B8DE" w14:textId="77777777" w:rsidR="00CF2692" w:rsidRPr="00B138F3" w:rsidRDefault="00CF2692" w:rsidP="00B46D58">
      <w:pPr>
        <w:widowControl w:val="0"/>
        <w:spacing w:after="160"/>
        <w:ind w:left="567" w:right="565"/>
        <w:jc w:val="center"/>
        <w:rPr>
          <w:rFonts w:ascii="GHEA Grapalat" w:hAnsi="GHEA Grapalat"/>
          <w:b/>
        </w:rPr>
      </w:pPr>
    </w:p>
    <w:p w14:paraId="4267279A" w14:textId="77777777" w:rsidR="00F93992" w:rsidRDefault="00F93992" w:rsidP="001005B0">
      <w:pPr>
        <w:widowControl w:val="0"/>
        <w:spacing w:after="160"/>
        <w:ind w:firstLine="567"/>
        <w:jc w:val="right"/>
        <w:rPr>
          <w:rFonts w:ascii="GHEA Grapalat" w:hAnsi="GHEA Grapalat"/>
          <w:b/>
          <w:lang w:val="hy-AM"/>
        </w:rPr>
      </w:pPr>
    </w:p>
    <w:p w14:paraId="2DDE8355" w14:textId="77777777" w:rsidR="00F93992" w:rsidRDefault="00F93992" w:rsidP="001005B0">
      <w:pPr>
        <w:widowControl w:val="0"/>
        <w:spacing w:after="160"/>
        <w:ind w:firstLine="567"/>
        <w:jc w:val="right"/>
        <w:rPr>
          <w:rFonts w:ascii="GHEA Grapalat" w:hAnsi="GHEA Grapalat"/>
          <w:b/>
          <w:lang w:val="hy-AM"/>
        </w:rPr>
      </w:pPr>
    </w:p>
    <w:p w14:paraId="5FE0619A" w14:textId="0A67095A" w:rsidR="001005B0" w:rsidRPr="00C715FB" w:rsidRDefault="007B3F5F" w:rsidP="001005B0">
      <w:pPr>
        <w:widowControl w:val="0"/>
        <w:spacing w:after="160"/>
        <w:ind w:firstLine="567"/>
        <w:jc w:val="right"/>
        <w:rPr>
          <w:rFonts w:ascii="GHEA Grapalat" w:hAnsi="GHEA Grapalat"/>
          <w:b/>
        </w:rPr>
      </w:pPr>
      <w:r w:rsidRPr="00C715FB">
        <w:rPr>
          <w:rFonts w:ascii="GHEA Grapalat" w:hAnsi="GHEA Grapalat"/>
          <w:b/>
        </w:rPr>
        <w:lastRenderedPageBreak/>
        <w:t>Приложение № 4</w:t>
      </w:r>
    </w:p>
    <w:p w14:paraId="3E0D4AB5" w14:textId="21D94342" w:rsidR="007B3F5F" w:rsidRPr="00C715FB" w:rsidRDefault="007B3F5F" w:rsidP="001005B0">
      <w:pPr>
        <w:widowControl w:val="0"/>
        <w:spacing w:after="160"/>
        <w:ind w:firstLine="567"/>
        <w:jc w:val="right"/>
        <w:rPr>
          <w:rFonts w:ascii="GHEA Grapalat" w:hAnsi="GHEA Grapalat" w:cs="Arial"/>
          <w:b/>
        </w:rPr>
      </w:pPr>
      <w:r w:rsidRPr="00C715FB">
        <w:rPr>
          <w:rFonts w:ascii="GHEA Grapalat" w:hAnsi="GHEA Grapalat"/>
          <w:b/>
        </w:rPr>
        <w:t xml:space="preserve">к Приглашению на </w:t>
      </w:r>
      <w:r w:rsidR="004D5CA8">
        <w:rPr>
          <w:rFonts w:ascii="GHEA Grapalat" w:hAnsi="GHEA Grapalat"/>
          <w:b/>
        </w:rPr>
        <w:t>срочный 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D5CA8">
        <w:rPr>
          <w:rFonts w:ascii="GHEA Grapalat" w:hAnsi="GHEA Grapalat"/>
          <w:b/>
        </w:rPr>
        <w:t>HBMAShDzB-</w:t>
      </w:r>
      <w:r w:rsidR="002F5AD1">
        <w:rPr>
          <w:rFonts w:ascii="GHEA Grapalat" w:hAnsi="GHEA Grapalat"/>
          <w:b/>
        </w:rPr>
        <w:t>24/2</w:t>
      </w:r>
      <w:r w:rsidRPr="00C715FB">
        <w:rPr>
          <w:rFonts w:ascii="GHEA Grapalat" w:hAnsi="GHEA Grapalat"/>
          <w:b/>
        </w:rPr>
        <w:t>"</w:t>
      </w:r>
      <w:r w:rsidRPr="00C715FB">
        <w:rPr>
          <w:rStyle w:val="FootnoteReference"/>
          <w:rFonts w:ascii="GHEA Grapalat" w:hAnsi="GHEA Grapalat"/>
          <w:b/>
        </w:rPr>
        <w:footnoteReference w:customMarkFollows="1" w:id="18"/>
        <w:t>*</w:t>
      </w:r>
    </w:p>
    <w:p w14:paraId="1EF7D29B" w14:textId="77777777" w:rsidR="002A4554" w:rsidRPr="00C715FB" w:rsidRDefault="002A4554" w:rsidP="0016001A">
      <w:pPr>
        <w:pStyle w:val="BodyTextIndent3"/>
        <w:widowControl w:val="0"/>
        <w:spacing w:after="160" w:line="240" w:lineRule="auto"/>
        <w:jc w:val="center"/>
        <w:rPr>
          <w:rFonts w:ascii="GHEA Grapalat" w:hAnsi="GHEA Grapalat"/>
          <w:sz w:val="24"/>
          <w:szCs w:val="24"/>
        </w:rPr>
      </w:pPr>
    </w:p>
    <w:p w14:paraId="24573769" w14:textId="77777777" w:rsidR="0016001A" w:rsidRPr="00C715FB" w:rsidRDefault="0016001A" w:rsidP="0016001A">
      <w:pPr>
        <w:pStyle w:val="BodyTextIndent3"/>
        <w:widowControl w:val="0"/>
        <w:spacing w:after="160"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7B3F5F">
      <w:pPr>
        <w:widowControl w:val="0"/>
        <w:spacing w:after="16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594EDD82" w:rsidR="007B3F5F" w:rsidRPr="00C715FB"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w:t>
      </w:r>
      <w:r w:rsidR="00F54885" w:rsidRPr="00F54885">
        <w:rPr>
          <w:rFonts w:ascii="GHEA Grapalat" w:eastAsiaTheme="minorHAnsi" w:hAnsi="GHEA Grapalat" w:cstheme="minorBidi"/>
        </w:rPr>
        <w:t xml:space="preserve"> </w:t>
      </w:r>
      <w:r w:rsidR="00F54885" w:rsidRPr="0016373D">
        <w:rPr>
          <w:rFonts w:ascii="GHEA Grapalat" w:hAnsi="GHEA Grapalat" w:cs="Arial"/>
          <w:b/>
          <w:sz w:val="20"/>
          <w:szCs w:val="20"/>
          <w:lang w:val="hy-AM"/>
        </w:rPr>
        <w:t>900015211429</w:t>
      </w:r>
      <w:r w:rsidR="00F54885">
        <w:rPr>
          <w:rFonts w:ascii="GHEA Grapalat" w:hAnsi="GHEA Grapalat" w:cs="Arial"/>
          <w:b/>
          <w:sz w:val="20"/>
          <w:szCs w:val="20"/>
          <w:lang w:val="hy-AM"/>
        </w:rPr>
        <w:t xml:space="preserve"> </w:t>
      </w:r>
      <w:r w:rsidRPr="00C715FB">
        <w:rPr>
          <w:rFonts w:ascii="GHEA Grapalat" w:eastAsiaTheme="minorHAnsi" w:hAnsi="GHEA Grapalat" w:cstheme="minorBidi"/>
        </w:rPr>
        <w:t>бенефициара.</w:t>
      </w:r>
    </w:p>
    <w:p w14:paraId="2758A2CE" w14:textId="77777777" w:rsidR="007B3F5F" w:rsidRPr="00C715FB"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5A6E91">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5A6E91">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5A6E91">
      <w:pPr>
        <w:pStyle w:val="NormalWeb"/>
        <w:shd w:val="clear" w:color="auto" w:fill="FFFFFF"/>
        <w:ind w:firstLine="374"/>
        <w:contextualSpacing/>
        <w:jc w:val="both"/>
        <w:rPr>
          <w:rFonts w:ascii="GHEA Grapalat" w:eastAsiaTheme="minorHAnsi" w:hAnsi="GHEA Grapalat" w:cstheme="minorBidi"/>
        </w:rPr>
      </w:pPr>
    </w:p>
    <w:p w14:paraId="180DE8B7" w14:textId="77777777" w:rsidR="005A6E91" w:rsidRPr="00C715FB" w:rsidRDefault="005A6E91" w:rsidP="005A6E91">
      <w:pPr>
        <w:pStyle w:val="NormalWeb"/>
        <w:shd w:val="clear" w:color="auto" w:fill="FFFFFF"/>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5A6E91">
      <w:pPr>
        <w:pStyle w:val="NormalWeb"/>
        <w:shd w:val="clear" w:color="auto" w:fill="FFFFFF"/>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406DC2">
      <w:pPr>
        <w:pStyle w:val="NormalWeb"/>
        <w:shd w:val="clear" w:color="auto" w:fill="FFFFFF"/>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5A6E91">
      <w:pPr>
        <w:pStyle w:val="NormalWeb"/>
        <w:shd w:val="clear" w:color="auto" w:fill="FFFFFF"/>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w:t>
      </w:r>
      <w:r w:rsidRPr="00C715FB">
        <w:rPr>
          <w:rFonts w:ascii="GHEA Grapalat" w:eastAsiaTheme="minorHAnsi" w:hAnsi="GHEA Grapalat" w:cstheme="minorBidi"/>
        </w:rPr>
        <w:lastRenderedPageBreak/>
        <w:t xml:space="preserve">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EF6EB4">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7B3F5F">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7B3F5F">
      <w:pPr>
        <w:pStyle w:val="NormalWeb"/>
        <w:shd w:val="clear" w:color="auto" w:fill="FFFFFF"/>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223B2F8F"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B46D58">
      <w:pPr>
        <w:widowControl w:val="0"/>
        <w:spacing w:after="160"/>
        <w:ind w:left="567" w:right="565"/>
        <w:jc w:val="center"/>
        <w:rPr>
          <w:rFonts w:ascii="GHEA Grapalat" w:hAnsi="GHEA Grapalat"/>
          <w:b/>
        </w:rPr>
      </w:pPr>
    </w:p>
    <w:p w14:paraId="7AA9742F" w14:textId="77777777" w:rsidR="00CF2692" w:rsidRPr="00C715FB" w:rsidRDefault="00CF2692" w:rsidP="00B46D58">
      <w:pPr>
        <w:widowControl w:val="0"/>
        <w:spacing w:after="160"/>
        <w:ind w:left="567" w:right="565"/>
        <w:jc w:val="center"/>
        <w:rPr>
          <w:rFonts w:ascii="GHEA Grapalat" w:hAnsi="GHEA Grapalat"/>
          <w:b/>
        </w:rPr>
      </w:pPr>
    </w:p>
    <w:p w14:paraId="51DB381E" w14:textId="77777777" w:rsidR="007B3F5F" w:rsidRPr="00C715FB" w:rsidRDefault="007B3F5F" w:rsidP="00B46D58">
      <w:pPr>
        <w:widowControl w:val="0"/>
        <w:spacing w:after="160"/>
        <w:ind w:left="567" w:right="565"/>
        <w:jc w:val="center"/>
        <w:rPr>
          <w:rFonts w:ascii="GHEA Grapalat" w:hAnsi="GHEA Grapalat"/>
          <w:b/>
        </w:rPr>
      </w:pPr>
    </w:p>
    <w:p w14:paraId="6204B947" w14:textId="77777777" w:rsidR="00CF2692" w:rsidRPr="00C715FB" w:rsidRDefault="00CF2692" w:rsidP="00B46D58">
      <w:pPr>
        <w:widowControl w:val="0"/>
        <w:spacing w:after="160"/>
        <w:ind w:left="567" w:right="565"/>
        <w:jc w:val="center"/>
        <w:rPr>
          <w:rFonts w:ascii="GHEA Grapalat" w:hAnsi="GHEA Grapalat"/>
          <w:b/>
        </w:rPr>
      </w:pPr>
    </w:p>
    <w:p w14:paraId="6883EB0D" w14:textId="51421C69" w:rsidR="00CB2230" w:rsidRPr="00C715FB" w:rsidRDefault="00CB2230">
      <w:pPr>
        <w:rPr>
          <w:rFonts w:ascii="GHEA Grapalat" w:hAnsi="GHEA Grapalat"/>
          <w:b/>
        </w:rPr>
      </w:pPr>
    </w:p>
    <w:p w14:paraId="787D01AA"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6EB5C6EC" w14:textId="7540E6C7"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D5CA8">
        <w:rPr>
          <w:rFonts w:ascii="GHEA Grapalat" w:hAnsi="GHEA Grapalat"/>
          <w:b/>
          <w:sz w:val="24"/>
          <w:szCs w:val="24"/>
        </w:rPr>
        <w:t>срочный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4D5CA8">
        <w:rPr>
          <w:rFonts w:ascii="GHEA Grapalat" w:hAnsi="GHEA Grapalat"/>
          <w:b/>
          <w:sz w:val="24"/>
          <w:szCs w:val="24"/>
        </w:rPr>
        <w:t>HBMAShDzB-</w:t>
      </w:r>
      <w:r w:rsidR="002F5AD1">
        <w:rPr>
          <w:rFonts w:ascii="GHEA Grapalat" w:hAnsi="GHEA Grapalat"/>
          <w:b/>
          <w:sz w:val="24"/>
          <w:szCs w:val="24"/>
        </w:rPr>
        <w:t>24/2</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9"/>
        <w:t>*</w:t>
      </w:r>
    </w:p>
    <w:p w14:paraId="4E9D48CA" w14:textId="77777777" w:rsidR="001005B0" w:rsidRPr="00B138F3" w:rsidRDefault="001005B0" w:rsidP="00B46D58">
      <w:pPr>
        <w:widowControl w:val="0"/>
        <w:spacing w:after="160"/>
        <w:ind w:left="567" w:right="565"/>
        <w:jc w:val="center"/>
        <w:rPr>
          <w:rFonts w:ascii="GHEA Grapalat" w:hAnsi="GHEA Grapalat"/>
          <w:b/>
        </w:rPr>
      </w:pPr>
    </w:p>
    <w:p w14:paraId="02FE4D5F"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B46D58">
      <w:pPr>
        <w:widowControl w:val="0"/>
        <w:spacing w:after="160"/>
        <w:ind w:left="567" w:right="565"/>
        <w:jc w:val="center"/>
        <w:rPr>
          <w:rFonts w:ascii="GHEA Grapalat" w:hAnsi="GHEA Grapalat"/>
          <w:b/>
        </w:rPr>
      </w:pPr>
    </w:p>
    <w:p w14:paraId="7B35EF57"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p>
    <w:p w14:paraId="08172D54" w14:textId="77777777" w:rsidR="00EB1A78" w:rsidRPr="00F00F71" w:rsidRDefault="00EB1A78" w:rsidP="00EB1A78">
      <w:pPr>
        <w:pStyle w:val="NormalWeb"/>
        <w:shd w:val="clear" w:color="auto" w:fill="FFFFFF"/>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EB1A78">
      <w:pPr>
        <w:pStyle w:val="NormalWeb"/>
        <w:shd w:val="clear" w:color="auto" w:fill="FFFFFF"/>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EB1A78">
      <w:pPr>
        <w:pStyle w:val="NormalWeb"/>
        <w:shd w:val="clear" w:color="auto" w:fill="FFFFFF"/>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8269CF">
      <w:pPr>
        <w:pStyle w:val="NormalWeb"/>
        <w:shd w:val="clear" w:color="auto" w:fill="FFFFFF"/>
        <w:contextualSpacing/>
        <w:jc w:val="both"/>
        <w:rPr>
          <w:rFonts w:ascii="GHEA Grapalat" w:eastAsiaTheme="minorHAnsi" w:hAnsi="GHEA Grapalat" w:cstheme="minorBidi"/>
        </w:rPr>
      </w:pPr>
      <w:r w:rsidRPr="00F00F71">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587699">
      <w:pPr>
        <w:pStyle w:val="NormalWeb"/>
        <w:shd w:val="clear" w:color="auto" w:fill="FFFFFF"/>
        <w:contextualSpacing/>
        <w:jc w:val="both"/>
        <w:rPr>
          <w:rStyle w:val="Strong"/>
          <w:rFonts w:ascii="GHEA Grapalat" w:hAnsi="GHEA Grapalat"/>
          <w:b w:val="0"/>
          <w:bCs w:val="0"/>
          <w:sz w:val="20"/>
          <w:szCs w:val="20"/>
        </w:rPr>
      </w:pPr>
    </w:p>
    <w:p w14:paraId="61F8550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0A214C">
      <w:pPr>
        <w:widowControl w:val="0"/>
        <w:spacing w:after="160"/>
        <w:jc w:val="right"/>
        <w:rPr>
          <w:rFonts w:ascii="GHEA Grapalat" w:hAnsi="GHEA Grapalat"/>
          <w:i/>
        </w:rPr>
      </w:pPr>
    </w:p>
    <w:p w14:paraId="4F06D088" w14:textId="77777777" w:rsidR="00F331AD" w:rsidRPr="002A4554" w:rsidRDefault="00F331AD" w:rsidP="000A214C">
      <w:pPr>
        <w:widowControl w:val="0"/>
        <w:spacing w:after="160"/>
        <w:jc w:val="right"/>
        <w:rPr>
          <w:rFonts w:ascii="GHEA Grapalat" w:hAnsi="GHEA Grapalat"/>
          <w:i/>
        </w:rPr>
      </w:pPr>
    </w:p>
    <w:p w14:paraId="537ADB47" w14:textId="77777777" w:rsidR="00F331AD" w:rsidRPr="002A4554" w:rsidRDefault="00F331AD" w:rsidP="000A214C">
      <w:pPr>
        <w:widowControl w:val="0"/>
        <w:spacing w:after="160"/>
        <w:jc w:val="right"/>
        <w:rPr>
          <w:rFonts w:ascii="GHEA Grapalat" w:hAnsi="GHEA Grapalat"/>
          <w:i/>
        </w:rPr>
      </w:pPr>
    </w:p>
    <w:p w14:paraId="6922D68B" w14:textId="77777777"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0"/>
        <w:t>26</w:t>
      </w:r>
    </w:p>
    <w:p w14:paraId="788D9252" w14:textId="64D12598"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4D5CA8">
        <w:rPr>
          <w:rFonts w:ascii="GHEA Grapalat" w:hAnsi="GHEA Grapalat"/>
          <w:b/>
          <w:sz w:val="24"/>
          <w:szCs w:val="24"/>
        </w:rPr>
        <w:t>срочный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4D5CA8">
        <w:rPr>
          <w:rFonts w:ascii="GHEA Grapalat" w:hAnsi="GHEA Grapalat"/>
          <w:b/>
          <w:sz w:val="24"/>
          <w:szCs w:val="24"/>
        </w:rPr>
        <w:t>HBMAShDzB-</w:t>
      </w:r>
      <w:r w:rsidR="002F5AD1">
        <w:rPr>
          <w:rFonts w:ascii="GHEA Grapalat" w:hAnsi="GHEA Grapalat"/>
          <w:b/>
          <w:sz w:val="24"/>
          <w:szCs w:val="24"/>
        </w:rPr>
        <w:t>24/2</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BB28C8">
      <w:pPr>
        <w:widowControl w:val="0"/>
        <w:tabs>
          <w:tab w:val="left" w:pos="2268"/>
        </w:tabs>
        <w:spacing w:after="160" w:line="360" w:lineRule="auto"/>
        <w:ind w:firstLine="567"/>
        <w:jc w:val="right"/>
        <w:rPr>
          <w:rFonts w:ascii="GHEA Grapalat" w:hAnsi="GHEA Grapalat"/>
        </w:rPr>
      </w:pPr>
    </w:p>
    <w:p w14:paraId="4D77D10A" w14:textId="77777777"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089B3FF5" w14:textId="77777777"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BB28C8">
      <w:pPr>
        <w:widowControl w:val="0"/>
        <w:spacing w:after="160" w:line="360" w:lineRule="auto"/>
        <w:ind w:firstLine="567"/>
        <w:jc w:val="both"/>
        <w:rPr>
          <w:rFonts w:ascii="GHEA Grapalat" w:hAnsi="GHEA Grapalat"/>
        </w:rPr>
      </w:pPr>
    </w:p>
    <w:p w14:paraId="615A522A" w14:textId="77777777"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BB28C8">
      <w:pPr>
        <w:widowControl w:val="0"/>
        <w:spacing w:after="160" w:line="360" w:lineRule="auto"/>
        <w:ind w:firstLine="567"/>
        <w:jc w:val="both"/>
        <w:rPr>
          <w:rFonts w:ascii="GHEA Grapalat" w:hAnsi="GHEA Grapalat"/>
          <w:b/>
        </w:rPr>
      </w:pPr>
    </w:p>
    <w:p w14:paraId="14988806" w14:textId="77777777"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950B3D" w14:textId="66768B84" w:rsidR="00BB28C8" w:rsidRPr="009F3DC7" w:rsidRDefault="00BB28C8" w:rsidP="00380B10">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00380B10" w:rsidRPr="00380B10">
        <w:rPr>
          <w:rFonts w:ascii="GHEA Grapalat" w:hAnsi="GHEA Grapalat"/>
          <w:spacing w:val="6"/>
        </w:rPr>
        <w:t xml:space="preserve"> </w:t>
      </w:r>
      <w:r w:rsidRPr="009F3DC7">
        <w:rPr>
          <w:rFonts w:ascii="GHEA Grapalat" w:hAnsi="GHEA Grapalat"/>
        </w:rPr>
        <w:t xml:space="preserve">(далее </w:t>
      </w:r>
      <w:r>
        <w:rPr>
          <w:rFonts w:ascii="GHEA Grapalat" w:hAnsi="GHEA Grapalat"/>
        </w:rPr>
        <w:t xml:space="preserve">— договор), </w:t>
      </w:r>
      <w:r w:rsidR="00380B10" w:rsidRPr="00521DBF">
        <w:rPr>
          <w:rFonts w:ascii="GHEA Grapalat" w:hAnsi="GHEA Grapalat"/>
          <w:i/>
        </w:rPr>
        <w:t>ремонт</w:t>
      </w:r>
      <w:r w:rsidR="00380B10">
        <w:rPr>
          <w:rFonts w:ascii="GHEA Grapalat" w:hAnsi="GHEA Grapalat"/>
          <w:i/>
          <w:lang w:val="en-US"/>
        </w:rPr>
        <w:t>a</w:t>
      </w:r>
      <w:r w:rsidR="00380B10" w:rsidRPr="00521DBF">
        <w:rPr>
          <w:rFonts w:ascii="GHEA Grapalat" w:hAnsi="GHEA Grapalat"/>
          <w:i/>
        </w:rPr>
        <w:t xml:space="preserve"> трещин асфальтобетонного покрытия улиц города Ереван</w:t>
      </w:r>
      <w:r w:rsidR="00380B10" w:rsidRPr="009F3DC7">
        <w:rPr>
          <w:rFonts w:ascii="GHEA Grapalat" w:hAnsi="GHEA Grapalat"/>
        </w:rPr>
        <w:t xml:space="preserve"> </w:t>
      </w:r>
      <w:r w:rsidRPr="009F3DC7">
        <w:rPr>
          <w:rFonts w:ascii="GHEA Grapalat" w:hAnsi="GHEA Grapalat"/>
        </w:rPr>
        <w:t>работы (далее — работа), а Заказчик обязуется принимать выполненную работу и платить за нее.</w:t>
      </w:r>
    </w:p>
    <w:p w14:paraId="0EDCEC98"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lastRenderedPageBreak/>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p>
    <w:p w14:paraId="53375B6B"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14:paraId="6F198BE5" w14:textId="77777777"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w:t>
      </w:r>
      <w:r w:rsidRPr="009F3DC7">
        <w:rPr>
          <w:rFonts w:ascii="GHEA Grapalat" w:hAnsi="GHEA Grapalat"/>
        </w:rPr>
        <w:lastRenderedPageBreak/>
        <w:t xml:space="preserve">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BB28C8">
      <w:pPr>
        <w:rPr>
          <w:rFonts w:ascii="GHEA Grapalat" w:hAnsi="GHEA Grapalat"/>
          <w:b/>
        </w:rPr>
      </w:pPr>
      <w:r>
        <w:rPr>
          <w:rFonts w:ascii="GHEA Grapalat" w:hAnsi="GHEA Grapalat"/>
          <w:b/>
        </w:rPr>
        <w:br w:type="page"/>
      </w:r>
    </w:p>
    <w:p w14:paraId="5DFDE74F"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11DDF575" w14:textId="77777777"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14:paraId="0B1E4826" w14:textId="77777777"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BB28C8">
      <w:pPr>
        <w:widowControl w:val="0"/>
        <w:tabs>
          <w:tab w:val="left" w:pos="1276"/>
        </w:tabs>
        <w:spacing w:after="160" w:line="360" w:lineRule="auto"/>
        <w:ind w:firstLine="567"/>
        <w:jc w:val="both"/>
        <w:rPr>
          <w:del w:id="15"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6"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1"/>
        <w:t>27</w:t>
      </w:r>
      <w:r w:rsidRPr="009F3DC7">
        <w:rPr>
          <w:rFonts w:ascii="GHEA Grapalat" w:hAnsi="GHEA Grapalat"/>
        </w:rPr>
        <w:t>.</w:t>
      </w:r>
    </w:p>
    <w:p w14:paraId="3C787D87" w14:textId="77777777"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2"/>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BB28C8">
      <w:pPr>
        <w:widowControl w:val="0"/>
        <w:tabs>
          <w:tab w:val="left" w:pos="1134"/>
        </w:tabs>
        <w:spacing w:after="160" w:line="360" w:lineRule="auto"/>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 xml:space="preserve">экологические нормы (в том числе меры по адаптации к изменению климата), о которых имеется письменное подтверждение организации, заключившей с </w:t>
      </w:r>
      <w:r w:rsidRPr="0000511B">
        <w:rPr>
          <w:rFonts w:ascii="GHEA Grapalat" w:hAnsi="GHEA Grapalat" w:cs="Sylfaen"/>
        </w:rPr>
        <w:lastRenderedPageBreak/>
        <w:t>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BB28C8">
      <w:pPr>
        <w:widowControl w:val="0"/>
        <w:spacing w:after="160" w:line="360" w:lineRule="auto"/>
        <w:ind w:firstLine="567"/>
        <w:jc w:val="both"/>
        <w:rPr>
          <w:rFonts w:ascii="GHEA Grapalat" w:hAnsi="GHEA Grapalat" w:cs="Sylfaen"/>
        </w:rPr>
      </w:pPr>
      <w:r w:rsidRPr="009F3DC7">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_____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lastRenderedPageBreak/>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lastRenderedPageBreak/>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BB28C8">
      <w:pPr>
        <w:pStyle w:val="norm"/>
        <w:widowControl w:val="0"/>
        <w:tabs>
          <w:tab w:val="left" w:pos="1134"/>
        </w:tabs>
        <w:spacing w:after="160" w:line="36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BB28C8">
      <w:pPr>
        <w:pStyle w:val="norm"/>
        <w:widowControl w:val="0"/>
        <w:tabs>
          <w:tab w:val="left" w:pos="1134"/>
        </w:tabs>
        <w:spacing w:after="160" w:line="348"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BB28C8">
      <w:pPr>
        <w:widowControl w:val="0"/>
        <w:tabs>
          <w:tab w:val="left" w:pos="1276"/>
        </w:tabs>
        <w:spacing w:after="160" w:line="360" w:lineRule="auto"/>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w:t>
      </w:r>
      <w:r w:rsidR="003B487D" w:rsidRPr="00B138F3">
        <w:rPr>
          <w:rFonts w:ascii="GHEA Grapalat" w:hAnsi="GHEA Grapalat"/>
        </w:rPr>
        <w:lastRenderedPageBreak/>
        <w:t xml:space="preserve">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3"/>
        <w:t>30</w:t>
      </w:r>
      <w:r w:rsidRPr="009F3DC7">
        <w:rPr>
          <w:rFonts w:ascii="GHEA Grapalat" w:hAnsi="GHEA Grapalat"/>
        </w:rPr>
        <w:t xml:space="preserve">. </w:t>
      </w:r>
    </w:p>
    <w:p w14:paraId="44AF8FA3" w14:textId="77777777"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BB28C8">
      <w:pPr>
        <w:widowControl w:val="0"/>
        <w:tabs>
          <w:tab w:val="num" w:pos="1134"/>
        </w:tabs>
        <w:spacing w:after="160" w:line="360" w:lineRule="auto"/>
        <w:ind w:firstLine="567"/>
        <w:jc w:val="both"/>
        <w:rPr>
          <w:ins w:id="18"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5D3B9542" w:rsidR="00127380" w:rsidRDefault="00127380" w:rsidP="00BB28C8">
      <w:pPr>
        <w:widowControl w:val="0"/>
        <w:tabs>
          <w:tab w:val="num" w:pos="1134"/>
        </w:tabs>
        <w:spacing w:after="160" w:line="360" w:lineRule="auto"/>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49D26A76" w14:textId="77777777" w:rsidR="0089352B" w:rsidRPr="00070184" w:rsidRDefault="0089352B" w:rsidP="0089352B">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bookmarkStart w:id="19" w:name="_Hlk160089458"/>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284AFE33" w14:textId="77777777" w:rsidR="0089352B" w:rsidRPr="00070184" w:rsidRDefault="0089352B" w:rsidP="0089352B">
      <w:pPr>
        <w:pStyle w:val="norm"/>
        <w:widowControl w:val="0"/>
        <w:spacing w:line="240" w:lineRule="auto"/>
        <w:ind w:firstLine="567"/>
        <w:contextualSpacing/>
        <w:rPr>
          <w:rFonts w:ascii="GHEA Grapalat" w:hAnsi="GHEA Grapalat"/>
          <w:b/>
          <w:bCs/>
          <w:sz w:val="24"/>
          <w:szCs w:val="24"/>
        </w:rPr>
      </w:pPr>
      <w:r w:rsidRPr="00070184">
        <w:rPr>
          <w:rFonts w:ascii="GHEA Grapalat" w:hAnsi="GHEA Grapalat"/>
          <w:b/>
          <w:bCs/>
          <w:sz w:val="24"/>
          <w:szCs w:val="24"/>
        </w:rPr>
        <w:t>ВС= ЦУ/СЦxОР где:</w:t>
      </w:r>
    </w:p>
    <w:p w14:paraId="6006A006" w14:textId="77777777" w:rsidR="0089352B" w:rsidRPr="00070184" w:rsidRDefault="0089352B" w:rsidP="0089352B">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7935FA8A" w14:textId="77777777" w:rsidR="0089352B" w:rsidRPr="00070184" w:rsidRDefault="0089352B" w:rsidP="0089352B">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СЦ-сметная цена строительных работ, опубликованная в настоящем приглашении,</w:t>
      </w:r>
    </w:p>
    <w:p w14:paraId="26D983B5" w14:textId="77777777" w:rsidR="0089352B" w:rsidRPr="00070184" w:rsidRDefault="0089352B" w:rsidP="0089352B">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ОР - объем работ, представленный данным исполнительным актом, в денежном выражении,</w:t>
      </w:r>
    </w:p>
    <w:p w14:paraId="019E8F19" w14:textId="77777777" w:rsidR="0089352B" w:rsidRPr="00070184" w:rsidRDefault="0089352B" w:rsidP="0089352B">
      <w:pPr>
        <w:widowControl w:val="0"/>
        <w:tabs>
          <w:tab w:val="num" w:pos="1134"/>
        </w:tabs>
        <w:ind w:firstLine="567"/>
        <w:jc w:val="both"/>
        <w:rPr>
          <w:rFonts w:ascii="GHEA Grapalat" w:hAnsi="GHEA Grapalat"/>
          <w:b/>
          <w:bCs/>
        </w:rPr>
      </w:pPr>
      <w:r w:rsidRPr="00070184">
        <w:rPr>
          <w:rFonts w:ascii="GHEA Grapalat" w:hAnsi="GHEA Grapalat"/>
          <w:b/>
          <w:bCs/>
        </w:rPr>
        <w:t>ВС-сумма, выплачиваемая за работы, указанные в объемной ведомость-</w:t>
      </w:r>
      <w:r w:rsidRPr="00070184">
        <w:rPr>
          <w:rFonts w:ascii="GHEA Grapalat" w:hAnsi="GHEA Grapalat"/>
          <w:b/>
          <w:bCs/>
        </w:rPr>
        <w:lastRenderedPageBreak/>
        <w:t>смете.</w:t>
      </w:r>
    </w:p>
    <w:bookmarkEnd w:id="19"/>
    <w:p w14:paraId="51D9E21D" w14:textId="77777777" w:rsidR="00E6482B" w:rsidRPr="00127380" w:rsidRDefault="00E6482B" w:rsidP="00BB28C8">
      <w:pPr>
        <w:widowControl w:val="0"/>
        <w:tabs>
          <w:tab w:val="num" w:pos="1134"/>
        </w:tabs>
        <w:spacing w:after="160" w:line="360" w:lineRule="auto"/>
        <w:ind w:firstLine="567"/>
        <w:jc w:val="both"/>
        <w:rPr>
          <w:rFonts w:ascii="GHEA Grapalat" w:hAnsi="GHEA Grapalat"/>
        </w:rPr>
      </w:pPr>
    </w:p>
    <w:p w14:paraId="53355ED9"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609D22D9"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1D499B" w:rsidRPr="009F3DC7">
        <w:rPr>
          <w:rFonts w:ascii="GHEA Grapalat" w:hAnsi="GHEA Grapalat"/>
        </w:rPr>
        <w:t>0,</w:t>
      </w:r>
      <w:r w:rsidR="00A13A15">
        <w:rPr>
          <w:rFonts w:ascii="GHEA Grapalat" w:hAnsi="GHEA Grapalat"/>
          <w:lang w:val="hy-AM"/>
        </w:rPr>
        <w:t>1</w:t>
      </w:r>
      <w:r w:rsidR="00E21A2E">
        <w:rPr>
          <w:rFonts w:ascii="GHEA Grapalat" w:hAnsi="GHEA Grapalat"/>
          <w:lang w:val="hy-AM"/>
        </w:rPr>
        <w:t>9</w:t>
      </w:r>
      <w:r w:rsidR="001D499B" w:rsidRPr="009F3DC7">
        <w:rPr>
          <w:rFonts w:ascii="GHEA Grapalat" w:hAnsi="GHEA Grapalat"/>
        </w:rPr>
        <w:t xml:space="preserve"> (ноль целых)</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43B8F8B1"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E21A2E">
        <w:rPr>
          <w:rFonts w:ascii="GHEA Grapalat" w:hAnsi="GHEA Grapalat"/>
          <w:lang w:val="hy-AM"/>
        </w:rPr>
        <w:t>3</w:t>
      </w:r>
      <w:r w:rsidR="001D499B" w:rsidRPr="009F3DC7">
        <w:rPr>
          <w:rFonts w:ascii="GHEA Grapalat" w:hAnsi="GHEA Grapalat"/>
        </w:rPr>
        <w:t xml:space="preserve"> (</w:t>
      </w:r>
      <w:r w:rsidR="00E21A2E">
        <w:rPr>
          <w:rFonts w:ascii="GHEA Grapalat" w:hAnsi="GHEA Grapalat"/>
          <w:lang w:val="hy-AM"/>
        </w:rPr>
        <w:t>3</w:t>
      </w:r>
      <w:r w:rsidR="001D499B" w:rsidRPr="009F3DC7">
        <w:rPr>
          <w:rFonts w:ascii="GHEA Grapalat" w:hAnsi="GHEA Grapalat"/>
        </w:rPr>
        <w:t>)</w:t>
      </w:r>
      <w:r w:rsidR="00FC78DC" w:rsidRPr="00FC78DC">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4"/>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w:t>
      </w:r>
      <w:r w:rsidRPr="009F3DC7">
        <w:rPr>
          <w:rFonts w:ascii="GHEA Grapalat" w:hAnsi="GHEA Grapalat"/>
        </w:rPr>
        <w:lastRenderedPageBreak/>
        <w:t>подлежащей уплате, но не уплаченной суммы.</w:t>
      </w:r>
    </w:p>
    <w:p w14:paraId="5200A8A5" w14:textId="77777777" w:rsidR="00A04E56" w:rsidRPr="000C67E4" w:rsidRDefault="00A04E56" w:rsidP="00BB28C8">
      <w:pPr>
        <w:widowControl w:val="0"/>
        <w:tabs>
          <w:tab w:val="left" w:pos="1134"/>
        </w:tabs>
        <w:spacing w:after="160" w:line="360" w:lineRule="auto"/>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p w14:paraId="5E9D76A7" w14:textId="77777777" w:rsidR="007A0FC0" w:rsidRPr="007A0FC0" w:rsidRDefault="007A0FC0" w:rsidP="00BB28C8">
      <w:pPr>
        <w:widowControl w:val="0"/>
        <w:tabs>
          <w:tab w:val="left" w:pos="1134"/>
        </w:tabs>
        <w:spacing w:after="160" w:line="360" w:lineRule="auto"/>
        <w:ind w:firstLine="567"/>
        <w:jc w:val="both"/>
        <w:rPr>
          <w:rFonts w:ascii="GHEA Grapalat" w:hAnsi="GHEA Grapalat"/>
        </w:rPr>
      </w:pPr>
    </w:p>
    <w:p w14:paraId="59DDC7CC" w14:textId="77777777"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lastRenderedPageBreak/>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5"/>
        <w:t>32</w:t>
      </w:r>
      <w:r w:rsidRPr="009F3DC7">
        <w:rPr>
          <w:rFonts w:ascii="GHEA Grapalat" w:hAnsi="GHEA Grapalat"/>
        </w:rPr>
        <w:t>.</w:t>
      </w:r>
    </w:p>
    <w:p w14:paraId="1582AE9D"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26"/>
        <w:t>33</w:t>
      </w:r>
      <w:r w:rsidRPr="009F3DC7">
        <w:rPr>
          <w:rFonts w:ascii="GHEA Grapalat" w:hAnsi="GHEA Grapalat"/>
        </w:rPr>
        <w:t>.</w:t>
      </w:r>
    </w:p>
    <w:p w14:paraId="7BD5AE23"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9F3DC7">
        <w:rPr>
          <w:rFonts w:ascii="GHEA Grapalat" w:hAnsi="GHEA Grapalat"/>
        </w:rPr>
        <w:lastRenderedPageBreak/>
        <w:t>ответственности</w:t>
      </w:r>
      <w:r w:rsidR="00ED07B1">
        <w:rPr>
          <w:rStyle w:val="FootnoteReference"/>
          <w:rFonts w:ascii="GHEA Grapalat" w:hAnsi="GHEA Grapalat"/>
        </w:rPr>
        <w:footnoteReference w:customMarkFollows="1" w:id="27"/>
        <w:t>34</w:t>
      </w:r>
      <w:r w:rsidRPr="009F3DC7">
        <w:rPr>
          <w:rFonts w:ascii="GHEA Grapalat" w:hAnsi="GHEA Grapalat"/>
        </w:rPr>
        <w:t>.</w:t>
      </w:r>
    </w:p>
    <w:p w14:paraId="4F8673DE" w14:textId="77777777"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w:t>
      </w:r>
      <w:r w:rsidRPr="009F3DC7">
        <w:rPr>
          <w:rFonts w:ascii="GHEA Grapalat" w:hAnsi="GHEA Grapalat"/>
        </w:rPr>
        <w:lastRenderedPageBreak/>
        <w:t>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E75F53D"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77777777"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56C594EA" w14:textId="77777777"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3E1AA91"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p>
    <w:p w14:paraId="03593EB1" w14:textId="77777777"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lastRenderedPageBreak/>
              <w:t>/подпись/</w:t>
            </w:r>
          </w:p>
          <w:p w14:paraId="04C78520"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54A50A05"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lastRenderedPageBreak/>
              <w:t>/подпись/</w:t>
            </w:r>
          </w:p>
          <w:p w14:paraId="3E065DD7"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729634E7" w14:textId="77777777" w:rsidR="00BB28C8" w:rsidRDefault="00BB28C8" w:rsidP="00BB28C8">
      <w:pPr>
        <w:widowControl w:val="0"/>
        <w:tabs>
          <w:tab w:val="left" w:pos="1276"/>
        </w:tabs>
        <w:spacing w:after="160" w:line="360" w:lineRule="auto"/>
        <w:ind w:firstLine="567"/>
        <w:jc w:val="both"/>
        <w:rPr>
          <w:rFonts w:ascii="GHEA Grapalat" w:hAnsi="GHEA Grapalat"/>
          <w:i/>
          <w:lang w:val="en-US"/>
        </w:rPr>
      </w:pPr>
    </w:p>
    <w:p w14:paraId="07788426" w14:textId="77777777"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14:paraId="268AABA0" w14:textId="77777777" w:rsidR="00293DB9" w:rsidRDefault="00293DB9" w:rsidP="00E71B18">
      <w:pPr>
        <w:widowControl w:val="0"/>
        <w:spacing w:line="276" w:lineRule="auto"/>
        <w:ind w:firstLine="567"/>
        <w:jc w:val="right"/>
        <w:rPr>
          <w:rFonts w:ascii="GHEA Grapalat" w:hAnsi="GHEA Grapalat"/>
          <w:i/>
        </w:rPr>
        <w:sectPr w:rsidR="00293DB9" w:rsidSect="00166832">
          <w:footerReference w:type="default" r:id="rId12"/>
          <w:footnotePr>
            <w:pos w:val="beneathText"/>
          </w:footnotePr>
          <w:type w:val="nextColumn"/>
          <w:pgSz w:w="11907" w:h="16840" w:code="9"/>
          <w:pgMar w:top="993" w:right="1418" w:bottom="1418" w:left="1418" w:header="561" w:footer="561" w:gutter="0"/>
          <w:cols w:space="720"/>
          <w:docGrid w:linePitch="326"/>
        </w:sectPr>
      </w:pPr>
    </w:p>
    <w:p w14:paraId="7D178500" w14:textId="77777777" w:rsidR="00BB28C8" w:rsidRPr="009F3DC7" w:rsidRDefault="00BB28C8" w:rsidP="00E71B18">
      <w:pPr>
        <w:widowControl w:val="0"/>
        <w:spacing w:line="276" w:lineRule="auto"/>
        <w:ind w:firstLine="567"/>
        <w:jc w:val="right"/>
        <w:rPr>
          <w:rFonts w:ascii="GHEA Grapalat" w:hAnsi="GHEA Grapalat" w:cs="Arial"/>
          <w:i/>
        </w:rPr>
      </w:pPr>
      <w:r w:rsidRPr="009F3DC7">
        <w:rPr>
          <w:rFonts w:ascii="GHEA Grapalat" w:hAnsi="GHEA Grapalat"/>
          <w:i/>
        </w:rPr>
        <w:lastRenderedPageBreak/>
        <w:t>Приложение № 1</w:t>
      </w:r>
    </w:p>
    <w:p w14:paraId="0A564777" w14:textId="3D702553" w:rsidR="00BB28C8" w:rsidRDefault="00BB28C8" w:rsidP="00E71B18">
      <w:pPr>
        <w:widowControl w:val="0"/>
        <w:spacing w:line="276" w:lineRule="auto"/>
        <w:ind w:firstLine="567"/>
        <w:jc w:val="right"/>
        <w:rPr>
          <w:rFonts w:ascii="GHEA Grapalat" w:hAnsi="GHEA Grapalat"/>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1254BC0B" w14:textId="57BEB222" w:rsidR="00E71B18" w:rsidRDefault="00E71B18" w:rsidP="00E71B18">
      <w:pPr>
        <w:widowControl w:val="0"/>
        <w:spacing w:line="276" w:lineRule="auto"/>
        <w:ind w:firstLine="567"/>
        <w:jc w:val="right"/>
        <w:rPr>
          <w:rFonts w:ascii="GHEA Grapalat" w:hAnsi="GHEA Grapalat"/>
          <w:i/>
        </w:rPr>
      </w:pPr>
    </w:p>
    <w:p w14:paraId="49C4AEC6" w14:textId="1971B567" w:rsidR="00E71B18" w:rsidRDefault="00E71B18" w:rsidP="00E71B18">
      <w:pPr>
        <w:widowControl w:val="0"/>
        <w:spacing w:line="276" w:lineRule="auto"/>
        <w:ind w:firstLine="567"/>
        <w:jc w:val="right"/>
        <w:rPr>
          <w:rFonts w:ascii="GHEA Grapalat" w:hAnsi="GHEA Grapalat"/>
          <w:i/>
        </w:rPr>
      </w:pPr>
    </w:p>
    <w:p w14:paraId="3A48F13B" w14:textId="1B5B42D9" w:rsidR="00E71B18" w:rsidRDefault="00E71B18" w:rsidP="00E71B18">
      <w:pPr>
        <w:widowControl w:val="0"/>
        <w:spacing w:line="276" w:lineRule="auto"/>
        <w:ind w:firstLine="567"/>
        <w:jc w:val="right"/>
        <w:rPr>
          <w:rFonts w:ascii="GHEA Grapalat" w:hAnsi="GHEA Grapalat"/>
          <w:i/>
        </w:rPr>
      </w:pPr>
    </w:p>
    <w:p w14:paraId="27661E68" w14:textId="77777777" w:rsidR="00293DB9" w:rsidRPr="001651A7" w:rsidRDefault="00293DB9" w:rsidP="00293DB9">
      <w:pPr>
        <w:jc w:val="right"/>
        <w:rPr>
          <w:rFonts w:ascii="GHEA Grapalat" w:hAnsi="GHEA Grapalat"/>
          <w:sz w:val="20"/>
        </w:rPr>
      </w:pPr>
      <w:r w:rsidRPr="001651A7">
        <w:rPr>
          <w:rFonts w:ascii="GHEA Grapalat" w:hAnsi="GHEA Grapalat"/>
          <w:sz w:val="20"/>
        </w:rPr>
        <w:t>драм РА</w:t>
      </w:r>
    </w:p>
    <w:p w14:paraId="1BA4C418" w14:textId="77777777" w:rsidR="0065563C" w:rsidRPr="008248E1" w:rsidRDefault="0065563C" w:rsidP="0065563C">
      <w:pPr>
        <w:pStyle w:val="BodyTextIndent2"/>
        <w:spacing w:line="276" w:lineRule="auto"/>
        <w:jc w:val="center"/>
        <w:rPr>
          <w:rFonts w:ascii="GHEA Grapalat" w:hAnsi="GHEA Grapalat" w:cs="Sylfaen"/>
          <w:b/>
          <w:bCs/>
          <w:sz w:val="18"/>
          <w:szCs w:val="18"/>
        </w:rPr>
      </w:pPr>
      <w:r w:rsidRPr="008248E1">
        <w:rPr>
          <w:rFonts w:ascii="GHEA Grapalat" w:hAnsi="GHEA Grapalat"/>
          <w:b/>
          <w:sz w:val="18"/>
          <w:szCs w:val="18"/>
          <w:lang w:val="hy-AM"/>
        </w:rPr>
        <w:t>ТЕХНИЧЕСКАЯ ХАРАКТЕРИСТИКА</w:t>
      </w:r>
      <w:r w:rsidRPr="008248E1">
        <w:rPr>
          <w:rFonts w:ascii="GHEA Grapalat" w:hAnsi="GHEA Grapalat"/>
          <w:b/>
          <w:sz w:val="18"/>
          <w:szCs w:val="18"/>
        </w:rPr>
        <w:t>-</w:t>
      </w:r>
      <w:r w:rsidRPr="008248E1">
        <w:rPr>
          <w:rFonts w:ascii="GHEA Grapalat" w:hAnsi="GHEA Grapalat"/>
          <w:b/>
          <w:sz w:val="18"/>
          <w:szCs w:val="18"/>
          <w:lang w:val="hy-AM"/>
        </w:rPr>
        <w:t xml:space="preserve"> ГРАФИК ТОРГОВ</w:t>
      </w:r>
      <w:r w:rsidRPr="008248E1">
        <w:rPr>
          <w:rFonts w:ascii="GHEA Grapalat" w:hAnsi="GHEA Grapalat" w:cs="Sylfaen"/>
          <w:b/>
          <w:bCs/>
          <w:sz w:val="18"/>
          <w:szCs w:val="18"/>
        </w:rPr>
        <w:t xml:space="preserve"> </w:t>
      </w:r>
    </w:p>
    <w:p w14:paraId="1B038418" w14:textId="77777777" w:rsidR="0065563C" w:rsidRPr="00092359" w:rsidRDefault="0065563C" w:rsidP="0065563C">
      <w:pPr>
        <w:jc w:val="center"/>
        <w:rPr>
          <w:rFonts w:ascii="GHEA Grapalat" w:hAnsi="GHEA Grapalat"/>
          <w:b/>
          <w:sz w:val="20"/>
          <w:szCs w:val="16"/>
          <w:lang w:val="hy-AM"/>
        </w:rPr>
      </w:pPr>
      <w:r w:rsidRPr="00092359">
        <w:rPr>
          <w:rFonts w:ascii="GHEA Grapalat" w:hAnsi="GHEA Grapalat"/>
          <w:b/>
          <w:sz w:val="20"/>
          <w:szCs w:val="16"/>
          <w:lang w:val="hy-AM"/>
        </w:rPr>
        <w:t>Приобретения работ по ремонту</w:t>
      </w:r>
      <w:r>
        <w:rPr>
          <w:rFonts w:ascii="GHEA Grapalat" w:hAnsi="GHEA Grapalat"/>
          <w:b/>
          <w:sz w:val="20"/>
          <w:szCs w:val="16"/>
          <w:lang w:val="hy-AM"/>
        </w:rPr>
        <w:t xml:space="preserve"> </w:t>
      </w:r>
      <w:r>
        <w:rPr>
          <w:rFonts w:ascii="GHEA Grapalat" w:hAnsi="GHEA Grapalat"/>
          <w:b/>
          <w:sz w:val="20"/>
          <w:szCs w:val="16"/>
        </w:rPr>
        <w:t>трещин</w:t>
      </w:r>
      <w:r w:rsidRPr="00092359">
        <w:rPr>
          <w:rFonts w:ascii="GHEA Grapalat" w:hAnsi="GHEA Grapalat"/>
          <w:b/>
          <w:sz w:val="20"/>
          <w:szCs w:val="16"/>
          <w:lang w:val="hy-AM"/>
        </w:rPr>
        <w:t xml:space="preserve"> асфальтобетонного покрытия улиц города Еревана</w:t>
      </w:r>
    </w:p>
    <w:p w14:paraId="70EF491C" w14:textId="77777777" w:rsidR="0065563C" w:rsidRDefault="0065563C" w:rsidP="0065563C">
      <w:pPr>
        <w:jc w:val="right"/>
        <w:rPr>
          <w:rFonts w:ascii="GHEA Grapalat" w:hAnsi="GHEA Grapalat" w:cs="Calibri"/>
          <w:bCs/>
          <w:iCs/>
          <w:sz w:val="16"/>
          <w:szCs w:val="16"/>
          <w:lang w:val="hy-AM"/>
        </w:rPr>
      </w:pPr>
    </w:p>
    <w:tbl>
      <w:tblPr>
        <w:tblW w:w="1503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
        <w:gridCol w:w="1350"/>
        <w:gridCol w:w="4680"/>
        <w:gridCol w:w="652"/>
        <w:gridCol w:w="1349"/>
        <w:gridCol w:w="1351"/>
        <w:gridCol w:w="1265"/>
        <w:gridCol w:w="1534"/>
        <w:gridCol w:w="2512"/>
      </w:tblGrid>
      <w:tr w:rsidR="0065563C" w:rsidRPr="008248E1" w14:paraId="718955C4" w14:textId="77777777" w:rsidTr="0065563C">
        <w:trPr>
          <w:trHeight w:val="1434"/>
        </w:trPr>
        <w:tc>
          <w:tcPr>
            <w:tcW w:w="337" w:type="dxa"/>
            <w:shd w:val="clear" w:color="auto" w:fill="auto"/>
            <w:vAlign w:val="center"/>
            <w:hideMark/>
          </w:tcPr>
          <w:p w14:paraId="26D4A073" w14:textId="77777777" w:rsidR="0065563C" w:rsidRPr="008248E1" w:rsidRDefault="0065563C" w:rsidP="004F0A41">
            <w:pPr>
              <w:jc w:val="center"/>
              <w:rPr>
                <w:rFonts w:ascii="GHEA Grapalat" w:hAnsi="GHEA Grapalat" w:cs="Calibri"/>
                <w:b/>
                <w:bCs/>
                <w:i/>
                <w:iCs/>
                <w:sz w:val="18"/>
                <w:szCs w:val="18"/>
              </w:rPr>
            </w:pPr>
            <w:r w:rsidRPr="008248E1">
              <w:rPr>
                <w:rFonts w:ascii="GHEA Grapalat" w:hAnsi="GHEA Grapalat" w:cs="Calibri"/>
                <w:b/>
                <w:bCs/>
                <w:i/>
                <w:iCs/>
                <w:sz w:val="18"/>
                <w:szCs w:val="18"/>
              </w:rPr>
              <w:t>№</w:t>
            </w:r>
          </w:p>
        </w:tc>
        <w:tc>
          <w:tcPr>
            <w:tcW w:w="1350" w:type="dxa"/>
            <w:shd w:val="clear" w:color="auto" w:fill="auto"/>
            <w:vAlign w:val="center"/>
            <w:hideMark/>
          </w:tcPr>
          <w:p w14:paraId="461C1732" w14:textId="77777777" w:rsidR="0065563C" w:rsidRPr="008248E1" w:rsidRDefault="0065563C" w:rsidP="004F0A41">
            <w:pPr>
              <w:jc w:val="center"/>
              <w:rPr>
                <w:rFonts w:ascii="GHEA Grapalat" w:hAnsi="GHEA Grapalat" w:cs="Calibri"/>
                <w:b/>
                <w:bCs/>
                <w:i/>
                <w:iCs/>
                <w:sz w:val="18"/>
                <w:szCs w:val="18"/>
              </w:rPr>
            </w:pPr>
            <w:r w:rsidRPr="008248E1">
              <w:rPr>
                <w:rFonts w:ascii="GHEA Grapalat" w:hAnsi="GHEA Grapalat" w:cs="Calibri"/>
                <w:b/>
                <w:bCs/>
                <w:i/>
                <w:iCs/>
                <w:sz w:val="18"/>
                <w:szCs w:val="18"/>
              </w:rPr>
              <w:t>Код предусмотренный планом торгов согласно классификации (CPV)</w:t>
            </w:r>
          </w:p>
        </w:tc>
        <w:tc>
          <w:tcPr>
            <w:tcW w:w="4680" w:type="dxa"/>
            <w:shd w:val="clear" w:color="auto" w:fill="auto"/>
            <w:vAlign w:val="center"/>
            <w:hideMark/>
          </w:tcPr>
          <w:p w14:paraId="3EB2B494" w14:textId="77777777" w:rsidR="0065563C" w:rsidRPr="008248E1" w:rsidRDefault="0065563C" w:rsidP="004F0A41">
            <w:pPr>
              <w:pStyle w:val="BodyTextIndent2"/>
              <w:spacing w:line="240" w:lineRule="auto"/>
              <w:jc w:val="center"/>
              <w:rPr>
                <w:rFonts w:ascii="GHEA Grapalat" w:hAnsi="GHEA Grapalat" w:cs="Calibri"/>
                <w:bCs/>
                <w:i/>
                <w:iCs/>
                <w:sz w:val="21"/>
                <w:szCs w:val="21"/>
                <w:lang w:val="hy-AM"/>
              </w:rPr>
            </w:pPr>
            <w:r w:rsidRPr="008248E1">
              <w:rPr>
                <w:rFonts w:ascii="GHEA Grapalat" w:hAnsi="GHEA Grapalat" w:cs="Calibri"/>
                <w:bCs/>
                <w:i/>
                <w:iCs/>
                <w:sz w:val="21"/>
                <w:szCs w:val="21"/>
              </w:rPr>
              <w:t>Техническая характеристика</w:t>
            </w:r>
          </w:p>
          <w:p w14:paraId="68C65C51" w14:textId="77777777" w:rsidR="0065563C" w:rsidRPr="008248E1" w:rsidRDefault="0065563C" w:rsidP="004F0A41">
            <w:pPr>
              <w:pStyle w:val="BodyTextIndent2"/>
              <w:spacing w:line="240" w:lineRule="auto"/>
              <w:jc w:val="center"/>
              <w:rPr>
                <w:rFonts w:ascii="GHEA Grapalat" w:hAnsi="GHEA Grapalat" w:cs="Calibri"/>
                <w:bCs/>
                <w:iCs/>
                <w:sz w:val="18"/>
                <w:szCs w:val="18"/>
              </w:rPr>
            </w:pPr>
            <w:r w:rsidRPr="00D541A8">
              <w:rPr>
                <w:rFonts w:ascii="GHEA Grapalat" w:hAnsi="GHEA Grapalat" w:cs="Calibri"/>
                <w:bCs/>
                <w:iCs/>
                <w:sz w:val="18"/>
                <w:szCs w:val="18"/>
              </w:rPr>
              <w:t>(</w:t>
            </w:r>
            <w:r w:rsidRPr="008248E1">
              <w:rPr>
                <w:rFonts w:ascii="GHEA Grapalat" w:hAnsi="GHEA Grapalat" w:cs="Calibri"/>
                <w:bCs/>
                <w:iCs/>
                <w:sz w:val="18"/>
                <w:szCs w:val="18"/>
              </w:rPr>
              <w:t>для каждого раздела</w:t>
            </w:r>
            <w:r w:rsidRPr="00D541A8">
              <w:rPr>
                <w:rFonts w:ascii="GHEA Grapalat" w:hAnsi="GHEA Grapalat" w:cs="Calibri"/>
                <w:bCs/>
                <w:iCs/>
                <w:sz w:val="18"/>
                <w:szCs w:val="18"/>
              </w:rPr>
              <w:t>)</w:t>
            </w:r>
            <w:r w:rsidRPr="008248E1">
              <w:rPr>
                <w:rFonts w:ascii="GHEA Grapalat" w:hAnsi="GHEA Grapalat" w:cs="Calibri"/>
                <w:bCs/>
                <w:iCs/>
                <w:sz w:val="18"/>
                <w:szCs w:val="18"/>
              </w:rPr>
              <w:t xml:space="preserve">  </w:t>
            </w:r>
          </w:p>
          <w:p w14:paraId="1CD0855E" w14:textId="77777777" w:rsidR="0065563C" w:rsidRPr="008248E1" w:rsidRDefault="0065563C" w:rsidP="004F0A41">
            <w:pPr>
              <w:jc w:val="center"/>
              <w:rPr>
                <w:rFonts w:ascii="GHEA Grapalat" w:hAnsi="GHEA Grapalat" w:cs="Calibri"/>
                <w:bCs/>
                <w:i/>
                <w:iCs/>
                <w:sz w:val="18"/>
                <w:szCs w:val="18"/>
              </w:rPr>
            </w:pPr>
          </w:p>
          <w:p w14:paraId="069916E2" w14:textId="77777777" w:rsidR="0065563C" w:rsidRPr="008248E1" w:rsidRDefault="0065563C" w:rsidP="004F0A41">
            <w:pPr>
              <w:jc w:val="center"/>
              <w:rPr>
                <w:rFonts w:ascii="GHEA Grapalat" w:hAnsi="GHEA Grapalat" w:cs="Calibri"/>
                <w:bCs/>
                <w:i/>
                <w:iCs/>
                <w:sz w:val="18"/>
                <w:szCs w:val="18"/>
              </w:rPr>
            </w:pPr>
          </w:p>
        </w:tc>
        <w:tc>
          <w:tcPr>
            <w:tcW w:w="652" w:type="dxa"/>
            <w:shd w:val="clear" w:color="auto" w:fill="auto"/>
            <w:vAlign w:val="center"/>
            <w:hideMark/>
          </w:tcPr>
          <w:p w14:paraId="3A0F8444" w14:textId="77777777" w:rsidR="0065563C" w:rsidRPr="008248E1" w:rsidRDefault="0065563C" w:rsidP="004F0A41">
            <w:pPr>
              <w:jc w:val="center"/>
              <w:rPr>
                <w:rFonts w:ascii="GHEA Grapalat" w:hAnsi="GHEA Grapalat" w:cs="Calibri"/>
                <w:b/>
                <w:bCs/>
                <w:i/>
                <w:iCs/>
                <w:sz w:val="18"/>
                <w:szCs w:val="18"/>
              </w:rPr>
            </w:pPr>
            <w:r w:rsidRPr="008248E1">
              <w:rPr>
                <w:rFonts w:ascii="GHEA Grapalat" w:hAnsi="GHEA Grapalat" w:cs="Calibri"/>
                <w:b/>
                <w:bCs/>
                <w:i/>
                <w:iCs/>
                <w:sz w:val="18"/>
                <w:szCs w:val="18"/>
              </w:rPr>
              <w:t>Ед.изм</w:t>
            </w:r>
          </w:p>
        </w:tc>
        <w:tc>
          <w:tcPr>
            <w:tcW w:w="1349" w:type="dxa"/>
            <w:shd w:val="clear" w:color="auto" w:fill="auto"/>
            <w:vAlign w:val="center"/>
            <w:hideMark/>
          </w:tcPr>
          <w:p w14:paraId="0051E5F8" w14:textId="77777777" w:rsidR="0065563C" w:rsidRPr="008248E1" w:rsidRDefault="0065563C" w:rsidP="004F0A41">
            <w:pPr>
              <w:jc w:val="center"/>
              <w:rPr>
                <w:rFonts w:ascii="GHEA Grapalat" w:hAnsi="GHEA Grapalat" w:cs="Calibri"/>
                <w:b/>
                <w:bCs/>
                <w:i/>
                <w:iCs/>
                <w:sz w:val="18"/>
                <w:szCs w:val="18"/>
              </w:rPr>
            </w:pPr>
            <w:r w:rsidRPr="008248E1">
              <w:rPr>
                <w:rFonts w:ascii="GHEA Grapalat" w:hAnsi="GHEA Grapalat" w:cs="Calibri"/>
                <w:b/>
                <w:bCs/>
                <w:i/>
                <w:iCs/>
                <w:sz w:val="18"/>
                <w:szCs w:val="18"/>
              </w:rPr>
              <w:t>Стоимость ед.изм.</w:t>
            </w:r>
          </w:p>
          <w:p w14:paraId="60F01696" w14:textId="77777777" w:rsidR="0065563C" w:rsidRPr="008248E1" w:rsidRDefault="0065563C" w:rsidP="004F0A41">
            <w:pPr>
              <w:jc w:val="center"/>
              <w:rPr>
                <w:rFonts w:ascii="GHEA Grapalat" w:hAnsi="GHEA Grapalat" w:cs="Calibri"/>
                <w:b/>
                <w:bCs/>
                <w:i/>
                <w:iCs/>
                <w:sz w:val="18"/>
                <w:szCs w:val="18"/>
              </w:rPr>
            </w:pPr>
          </w:p>
        </w:tc>
        <w:tc>
          <w:tcPr>
            <w:tcW w:w="1351" w:type="dxa"/>
            <w:shd w:val="clear" w:color="auto" w:fill="auto"/>
            <w:vAlign w:val="center"/>
            <w:hideMark/>
          </w:tcPr>
          <w:p w14:paraId="759F5ADF" w14:textId="77777777" w:rsidR="0065563C" w:rsidRPr="008248E1" w:rsidRDefault="0065563C" w:rsidP="004F0A41">
            <w:pPr>
              <w:jc w:val="center"/>
              <w:rPr>
                <w:rFonts w:ascii="GHEA Grapalat" w:hAnsi="GHEA Grapalat" w:cs="Calibri"/>
                <w:b/>
                <w:bCs/>
                <w:i/>
                <w:iCs/>
                <w:sz w:val="18"/>
                <w:szCs w:val="18"/>
              </w:rPr>
            </w:pPr>
            <w:r w:rsidRPr="008248E1">
              <w:rPr>
                <w:rFonts w:ascii="GHEA Grapalat" w:hAnsi="GHEA Grapalat" w:cs="Calibri"/>
                <w:b/>
                <w:bCs/>
                <w:i/>
                <w:iCs/>
                <w:sz w:val="18"/>
                <w:szCs w:val="18"/>
              </w:rPr>
              <w:t>Общая стоимость</w:t>
            </w:r>
          </w:p>
          <w:p w14:paraId="7D6E1831" w14:textId="77777777" w:rsidR="0065563C" w:rsidRPr="008248E1" w:rsidRDefault="0065563C" w:rsidP="004F0A41">
            <w:pPr>
              <w:jc w:val="center"/>
              <w:rPr>
                <w:rFonts w:ascii="GHEA Grapalat" w:hAnsi="GHEA Grapalat" w:cs="Calibri"/>
                <w:b/>
                <w:bCs/>
                <w:i/>
                <w:iCs/>
                <w:sz w:val="18"/>
                <w:szCs w:val="18"/>
              </w:rPr>
            </w:pPr>
          </w:p>
        </w:tc>
        <w:tc>
          <w:tcPr>
            <w:tcW w:w="1265" w:type="dxa"/>
            <w:shd w:val="clear" w:color="auto" w:fill="auto"/>
            <w:vAlign w:val="center"/>
            <w:hideMark/>
          </w:tcPr>
          <w:p w14:paraId="03A30152" w14:textId="77777777" w:rsidR="0065563C" w:rsidRPr="008248E1" w:rsidRDefault="0065563C" w:rsidP="004F0A41">
            <w:pPr>
              <w:jc w:val="center"/>
              <w:rPr>
                <w:rFonts w:ascii="GHEA Grapalat" w:hAnsi="GHEA Grapalat" w:cs="Calibri"/>
                <w:b/>
                <w:bCs/>
                <w:i/>
                <w:iCs/>
                <w:sz w:val="18"/>
                <w:szCs w:val="18"/>
              </w:rPr>
            </w:pPr>
            <w:r w:rsidRPr="008248E1">
              <w:rPr>
                <w:rFonts w:ascii="GHEA Grapalat" w:hAnsi="GHEA Grapalat" w:cs="Calibri"/>
                <w:b/>
                <w:bCs/>
                <w:i/>
                <w:iCs/>
                <w:sz w:val="18"/>
                <w:szCs w:val="18"/>
              </w:rPr>
              <w:t>Обшее количество</w:t>
            </w:r>
          </w:p>
        </w:tc>
        <w:tc>
          <w:tcPr>
            <w:tcW w:w="1534" w:type="dxa"/>
            <w:shd w:val="clear" w:color="auto" w:fill="auto"/>
            <w:vAlign w:val="center"/>
            <w:hideMark/>
          </w:tcPr>
          <w:p w14:paraId="1F766176" w14:textId="77777777" w:rsidR="0065563C" w:rsidRPr="008248E1" w:rsidRDefault="0065563C" w:rsidP="004F0A41">
            <w:pPr>
              <w:jc w:val="center"/>
              <w:rPr>
                <w:rFonts w:ascii="GHEA Grapalat" w:hAnsi="GHEA Grapalat" w:cs="Calibri"/>
                <w:b/>
                <w:bCs/>
                <w:i/>
                <w:iCs/>
                <w:sz w:val="18"/>
                <w:szCs w:val="18"/>
              </w:rPr>
            </w:pPr>
            <w:r w:rsidRPr="008248E1">
              <w:rPr>
                <w:rFonts w:ascii="GHEA Grapalat" w:hAnsi="GHEA Grapalat" w:cs="Calibri"/>
                <w:b/>
                <w:bCs/>
                <w:i/>
                <w:iCs/>
                <w:sz w:val="18"/>
                <w:szCs w:val="18"/>
              </w:rPr>
              <w:t>Адрес объекта</w:t>
            </w:r>
          </w:p>
        </w:tc>
        <w:tc>
          <w:tcPr>
            <w:tcW w:w="2512" w:type="dxa"/>
            <w:shd w:val="clear" w:color="auto" w:fill="auto"/>
            <w:vAlign w:val="center"/>
          </w:tcPr>
          <w:p w14:paraId="1B85A7F6" w14:textId="77777777" w:rsidR="0065563C" w:rsidRPr="008248E1" w:rsidRDefault="0065563C" w:rsidP="004F0A41">
            <w:pPr>
              <w:jc w:val="center"/>
              <w:rPr>
                <w:rFonts w:ascii="GHEA Grapalat" w:hAnsi="GHEA Grapalat" w:cs="Calibri"/>
                <w:b/>
                <w:bCs/>
                <w:i/>
                <w:iCs/>
                <w:sz w:val="18"/>
                <w:szCs w:val="18"/>
              </w:rPr>
            </w:pPr>
            <w:r w:rsidRPr="008248E1">
              <w:rPr>
                <w:rFonts w:ascii="GHEA Grapalat" w:hAnsi="GHEA Grapalat" w:cs="Calibri"/>
                <w:b/>
                <w:bCs/>
                <w:i/>
                <w:iCs/>
                <w:sz w:val="18"/>
                <w:szCs w:val="18"/>
              </w:rPr>
              <w:t>Сроки исполнения</w:t>
            </w:r>
          </w:p>
        </w:tc>
      </w:tr>
      <w:tr w:rsidR="0065563C" w:rsidRPr="0019570C" w14:paraId="7686D9EB" w14:textId="77777777" w:rsidTr="0065563C">
        <w:trPr>
          <w:trHeight w:val="525"/>
        </w:trPr>
        <w:tc>
          <w:tcPr>
            <w:tcW w:w="337" w:type="dxa"/>
            <w:vAlign w:val="center"/>
            <w:hideMark/>
          </w:tcPr>
          <w:p w14:paraId="3CAC3265" w14:textId="77777777" w:rsidR="0065563C" w:rsidRPr="00003415" w:rsidRDefault="0065563C" w:rsidP="004F0A41">
            <w:pPr>
              <w:rPr>
                <w:rFonts w:ascii="GHEA Grapalat" w:hAnsi="GHEA Grapalat" w:cs="Calibri"/>
                <w:b/>
                <w:bCs/>
                <w:i/>
                <w:iCs/>
                <w:sz w:val="18"/>
                <w:szCs w:val="18"/>
              </w:rPr>
            </w:pPr>
            <w:r>
              <w:rPr>
                <w:rFonts w:ascii="GHEA Grapalat" w:hAnsi="GHEA Grapalat" w:cs="Calibri"/>
                <w:b/>
                <w:bCs/>
                <w:i/>
                <w:iCs/>
                <w:sz w:val="18"/>
                <w:szCs w:val="18"/>
              </w:rPr>
              <w:t>1</w:t>
            </w:r>
          </w:p>
        </w:tc>
        <w:tc>
          <w:tcPr>
            <w:tcW w:w="1350" w:type="dxa"/>
            <w:vAlign w:val="center"/>
            <w:hideMark/>
          </w:tcPr>
          <w:p w14:paraId="35161FA3" w14:textId="77777777" w:rsidR="0065563C" w:rsidRPr="007E3801" w:rsidRDefault="0065563C" w:rsidP="004F0A41">
            <w:pPr>
              <w:rPr>
                <w:rFonts w:ascii="GHEA Grapalat" w:hAnsi="GHEA Grapalat" w:cs="Calibri"/>
                <w:sz w:val="18"/>
                <w:szCs w:val="16"/>
                <w:lang w:val="hy-AM"/>
              </w:rPr>
            </w:pPr>
            <w:r w:rsidRPr="007E3801">
              <w:rPr>
                <w:rFonts w:ascii="GHEA Grapalat" w:hAnsi="GHEA Grapalat" w:cs="Calibri"/>
                <w:sz w:val="18"/>
                <w:szCs w:val="16"/>
                <w:lang w:val="hy-AM"/>
              </w:rPr>
              <w:t>45231187/36</w:t>
            </w:r>
          </w:p>
        </w:tc>
        <w:tc>
          <w:tcPr>
            <w:tcW w:w="4680" w:type="dxa"/>
            <w:hideMark/>
          </w:tcPr>
          <w:p w14:paraId="2CC88CFA" w14:textId="77777777" w:rsidR="0065563C" w:rsidRPr="00B04A49" w:rsidRDefault="0065563C" w:rsidP="004F0A41">
            <w:pPr>
              <w:pStyle w:val="BodyTextIndent2"/>
              <w:spacing w:line="240" w:lineRule="auto"/>
              <w:ind w:left="288"/>
              <w:jc w:val="center"/>
              <w:rPr>
                <w:rFonts w:ascii="GHEA Grapalat" w:hAnsi="GHEA Grapalat" w:cs="Calibri"/>
                <w:b/>
                <w:bCs/>
                <w:iCs/>
                <w:sz w:val="18"/>
                <w:szCs w:val="18"/>
                <w:lang w:val="hy-AM"/>
              </w:rPr>
            </w:pPr>
            <w:r w:rsidRPr="00B04A49">
              <w:rPr>
                <w:rFonts w:ascii="GHEA Grapalat" w:hAnsi="GHEA Grapalat" w:cs="Calibri"/>
                <w:b/>
                <w:bCs/>
                <w:iCs/>
                <w:sz w:val="18"/>
                <w:szCs w:val="18"/>
              </w:rPr>
              <w:t>Техническое задание</w:t>
            </w:r>
          </w:p>
          <w:p w14:paraId="24D527B7" w14:textId="77777777" w:rsidR="0065563C" w:rsidRPr="004341D2" w:rsidRDefault="0065563C" w:rsidP="004F0A41">
            <w:pPr>
              <w:pStyle w:val="ListParagraph"/>
              <w:ind w:left="-39" w:right="180"/>
              <w:jc w:val="both"/>
              <w:rPr>
                <w:rFonts w:ascii="GHEA Grapalat" w:hAnsi="GHEA Grapalat" w:cs="Calibri"/>
                <w:bCs/>
                <w:iCs/>
                <w:sz w:val="17"/>
                <w:szCs w:val="17"/>
                <w:lang w:val="hy-AM"/>
              </w:rPr>
            </w:pPr>
            <w:r w:rsidRPr="004341D2">
              <w:rPr>
                <w:rFonts w:ascii="GHEA Grapalat" w:hAnsi="GHEA Grapalat" w:cs="Calibri"/>
                <w:bCs/>
                <w:iCs/>
                <w:sz w:val="17"/>
                <w:szCs w:val="17"/>
                <w:lang w:val="hy-AM"/>
              </w:rPr>
              <w:t>1. Оборудовать строительную площадку соответствующими техническими средствами организации дорожного движения и элементами безопасности, оборудовав ее проблесковыми маячками в ночное время.</w:t>
            </w:r>
          </w:p>
          <w:p w14:paraId="2061699B" w14:textId="77777777" w:rsidR="0065563C" w:rsidRPr="004341D2" w:rsidRDefault="0065563C" w:rsidP="004F0A41">
            <w:pPr>
              <w:pStyle w:val="ListParagraph"/>
              <w:ind w:left="-39" w:right="180"/>
              <w:jc w:val="both"/>
              <w:rPr>
                <w:rFonts w:ascii="GHEA Grapalat" w:hAnsi="GHEA Grapalat" w:cs="Calibri"/>
                <w:bCs/>
                <w:iCs/>
                <w:sz w:val="17"/>
                <w:szCs w:val="17"/>
                <w:lang w:val="hy-AM"/>
              </w:rPr>
            </w:pPr>
            <w:r w:rsidRPr="004341D2">
              <w:rPr>
                <w:rFonts w:ascii="GHEA Grapalat" w:hAnsi="GHEA Grapalat" w:cs="Calibri"/>
                <w:bCs/>
                <w:iCs/>
                <w:sz w:val="17"/>
                <w:szCs w:val="17"/>
                <w:lang w:val="hy-AM"/>
              </w:rPr>
              <w:t>2. Выполнять работы в соответствии с градостроительными и строительными нормами, правилами и техническими условиями,</w:t>
            </w:r>
          </w:p>
          <w:p w14:paraId="541D15C8" w14:textId="77777777" w:rsidR="0065563C" w:rsidRPr="004341D2" w:rsidRDefault="0065563C" w:rsidP="004F0A41">
            <w:pPr>
              <w:pStyle w:val="ListParagraph"/>
              <w:ind w:left="-39" w:right="180"/>
              <w:jc w:val="both"/>
              <w:rPr>
                <w:rFonts w:ascii="GHEA Grapalat" w:hAnsi="GHEA Grapalat" w:cs="Calibri"/>
                <w:bCs/>
                <w:iCs/>
                <w:sz w:val="17"/>
                <w:szCs w:val="17"/>
                <w:lang w:val="hy-AM"/>
              </w:rPr>
            </w:pPr>
            <w:r w:rsidRPr="004341D2">
              <w:rPr>
                <w:rFonts w:ascii="GHEA Grapalat" w:hAnsi="GHEA Grapalat" w:cs="Calibri"/>
                <w:bCs/>
                <w:iCs/>
                <w:sz w:val="17"/>
                <w:szCs w:val="17"/>
                <w:lang w:val="hy-AM"/>
              </w:rPr>
              <w:t>3. Перед началом работ подрядчик совместно с организацией технического контроля и представителем Заказчика осматривает место проведения работ на месте. При необходимости по поручению Заказчика работы по взлому должны проводиться одновременно в нескольких местах.</w:t>
            </w:r>
          </w:p>
          <w:p w14:paraId="7AD97584" w14:textId="77777777" w:rsidR="0065563C" w:rsidRPr="004341D2" w:rsidRDefault="0065563C" w:rsidP="004F0A41">
            <w:pPr>
              <w:pStyle w:val="ListParagraph"/>
              <w:ind w:left="-39" w:right="180"/>
              <w:jc w:val="both"/>
              <w:rPr>
                <w:rFonts w:ascii="GHEA Grapalat" w:hAnsi="GHEA Grapalat" w:cs="Calibri"/>
                <w:bCs/>
                <w:iCs/>
                <w:sz w:val="17"/>
                <w:szCs w:val="17"/>
                <w:lang w:val="hy-AM"/>
              </w:rPr>
            </w:pPr>
            <w:r w:rsidRPr="004341D2">
              <w:rPr>
                <w:rFonts w:ascii="GHEA Grapalat" w:hAnsi="GHEA Grapalat" w:cs="Calibri"/>
                <w:bCs/>
                <w:iCs/>
                <w:sz w:val="17"/>
                <w:szCs w:val="17"/>
                <w:lang w:val="hy-AM"/>
              </w:rPr>
              <w:t xml:space="preserve">4. Обработка трещин, очистка от грязи, пыли и кусочков а/б. Погрузка и транспортировка </w:t>
            </w:r>
            <w:r w:rsidRPr="004341D2">
              <w:rPr>
                <w:rFonts w:ascii="GHEA Grapalat" w:hAnsi="GHEA Grapalat" w:cs="Calibri"/>
                <w:bCs/>
                <w:iCs/>
                <w:sz w:val="17"/>
                <w:szCs w:val="17"/>
                <w:lang w:val="hy-AM"/>
              </w:rPr>
              <w:lastRenderedPageBreak/>
              <w:t>строительного мусора,</w:t>
            </w:r>
          </w:p>
          <w:p w14:paraId="037E3D52" w14:textId="77777777" w:rsidR="0065563C" w:rsidRPr="004341D2" w:rsidRDefault="0065563C" w:rsidP="004F0A41">
            <w:pPr>
              <w:pStyle w:val="ListParagraph"/>
              <w:ind w:left="-39" w:right="180"/>
              <w:jc w:val="both"/>
              <w:rPr>
                <w:rFonts w:ascii="GHEA Grapalat" w:hAnsi="GHEA Grapalat" w:cs="Calibri"/>
                <w:bCs/>
                <w:iCs/>
                <w:sz w:val="17"/>
                <w:szCs w:val="17"/>
                <w:lang w:val="hy-AM"/>
              </w:rPr>
            </w:pPr>
            <w:r w:rsidRPr="004341D2">
              <w:rPr>
                <w:rFonts w:ascii="GHEA Grapalat" w:hAnsi="GHEA Grapalat" w:cs="Calibri"/>
                <w:bCs/>
                <w:iCs/>
                <w:sz w:val="17"/>
                <w:szCs w:val="17"/>
                <w:lang w:val="hy-AM"/>
              </w:rPr>
              <w:t>5. Заполнение трещин сертифицированной битумно-полимерной пастой с использованием специального механизма (согласно требованиям ГОСТ 32870-2014, ГОСТ 30740-2000, ГОСТ 33142-2014 и других норм).</w:t>
            </w:r>
          </w:p>
          <w:p w14:paraId="1D0329B7" w14:textId="77777777" w:rsidR="0065563C" w:rsidRPr="004341D2" w:rsidRDefault="0065563C" w:rsidP="004F0A41">
            <w:pPr>
              <w:pStyle w:val="ListParagraph"/>
              <w:ind w:left="-39" w:right="180"/>
              <w:jc w:val="both"/>
              <w:rPr>
                <w:rFonts w:ascii="GHEA Grapalat" w:hAnsi="GHEA Grapalat" w:cs="Calibri"/>
                <w:bCs/>
                <w:iCs/>
                <w:sz w:val="17"/>
                <w:szCs w:val="17"/>
                <w:lang w:val="hy-AM"/>
              </w:rPr>
            </w:pPr>
            <w:r w:rsidRPr="004341D2">
              <w:rPr>
                <w:rFonts w:ascii="GHEA Grapalat" w:hAnsi="GHEA Grapalat" w:cs="Calibri"/>
                <w:bCs/>
                <w:iCs/>
                <w:sz w:val="17"/>
                <w:szCs w:val="17"/>
                <w:lang w:val="hy-AM"/>
              </w:rPr>
              <w:t>6. До начала работ представить результаты лабораторных испытаний сертифицированной битумно-полимерной пасты в лабораторию, утвержденную «Национальным органом по сертификации» НАОК.</w:t>
            </w:r>
          </w:p>
          <w:p w14:paraId="1D640A6E" w14:textId="77777777" w:rsidR="0065563C" w:rsidRPr="004341D2" w:rsidRDefault="0065563C" w:rsidP="004F0A41">
            <w:pPr>
              <w:pStyle w:val="ListParagraph"/>
              <w:ind w:left="-39" w:right="180"/>
              <w:jc w:val="both"/>
              <w:rPr>
                <w:rFonts w:ascii="GHEA Grapalat" w:hAnsi="GHEA Grapalat" w:cs="Calibri"/>
                <w:bCs/>
                <w:iCs/>
                <w:sz w:val="17"/>
                <w:szCs w:val="17"/>
                <w:lang w:val="hy-AM"/>
              </w:rPr>
            </w:pPr>
            <w:r w:rsidRPr="004341D2">
              <w:rPr>
                <w:rFonts w:ascii="GHEA Grapalat" w:hAnsi="GHEA Grapalat" w:cs="Calibri"/>
                <w:bCs/>
                <w:iCs/>
                <w:sz w:val="17"/>
                <w:szCs w:val="17"/>
                <w:lang w:val="hy-AM"/>
              </w:rPr>
              <w:t>7. 30% плановых шлифовальных работ провести во втором квартале, 70% - в третьем квартале.</w:t>
            </w:r>
          </w:p>
          <w:p w14:paraId="21F0D33D" w14:textId="77777777" w:rsidR="0065563C" w:rsidRPr="004341D2" w:rsidRDefault="0065563C" w:rsidP="004F0A41">
            <w:pPr>
              <w:pStyle w:val="ListParagraph"/>
              <w:ind w:left="-39" w:right="180"/>
              <w:jc w:val="both"/>
              <w:rPr>
                <w:rFonts w:ascii="GHEA Grapalat" w:hAnsi="GHEA Grapalat" w:cs="Calibri"/>
                <w:bCs/>
                <w:iCs/>
                <w:sz w:val="17"/>
                <w:szCs w:val="17"/>
                <w:lang w:val="hy-AM"/>
              </w:rPr>
            </w:pPr>
            <w:r w:rsidRPr="004341D2">
              <w:rPr>
                <w:rFonts w:ascii="GHEA Grapalat" w:hAnsi="GHEA Grapalat" w:cs="Calibri"/>
                <w:bCs/>
                <w:iCs/>
                <w:sz w:val="17"/>
                <w:szCs w:val="17"/>
                <w:lang w:val="hy-AM"/>
              </w:rPr>
              <w:t>8. В течение срока действия договора подрядчик обязан устранить все дефекты, допущенные подрядчиком при ремонте асфальтобетонного покрытия, за свой счет, без каких-либо финансовых средств, включая работы по перешлифовке, если это необходимо.</w:t>
            </w:r>
          </w:p>
          <w:p w14:paraId="2EE48442" w14:textId="77777777" w:rsidR="0065563C" w:rsidRPr="008F7C74" w:rsidRDefault="0065563C" w:rsidP="004F0A41">
            <w:pPr>
              <w:pStyle w:val="ListParagraph"/>
              <w:ind w:left="-39" w:right="180"/>
              <w:jc w:val="both"/>
              <w:rPr>
                <w:rFonts w:ascii="GHEA Grapalat" w:hAnsi="GHEA Grapalat" w:cs="Calibri"/>
                <w:bCs/>
                <w:iCs/>
                <w:sz w:val="17"/>
                <w:szCs w:val="17"/>
              </w:rPr>
            </w:pPr>
            <w:r>
              <w:rPr>
                <w:rFonts w:ascii="GHEA Grapalat" w:hAnsi="GHEA Grapalat" w:cs="Calibri"/>
                <w:bCs/>
                <w:iCs/>
                <w:sz w:val="17"/>
                <w:szCs w:val="17"/>
                <w:lang w:val="hy-AM"/>
              </w:rPr>
              <w:t xml:space="preserve">8. </w:t>
            </w:r>
            <w:r w:rsidRPr="00F93898">
              <w:rPr>
                <w:rFonts w:ascii="GHEA Grapalat" w:hAnsi="GHEA Grapalat" w:cs="Calibri"/>
                <w:bCs/>
                <w:iCs/>
                <w:sz w:val="17"/>
                <w:szCs w:val="17"/>
                <w:lang w:val="hy-AM"/>
              </w:rPr>
              <w:t xml:space="preserve">На выполненные работы устанавливается гарантийный срок 365 (триста шестьдесят пять) дней со дня, следующего за днем </w:t>
            </w:r>
            <w:r w:rsidRPr="00F93898">
              <w:rPr>
                <w:rFonts w:ascii="Cambria Math" w:hAnsi="Cambria Math" w:cs="Cambria Math"/>
                <w:bCs/>
                <w:iCs/>
                <w:sz w:val="17"/>
                <w:szCs w:val="17"/>
                <w:lang w:val="hy-AM"/>
              </w:rPr>
              <w:t>​​</w:t>
            </w:r>
            <w:r w:rsidRPr="00F93898">
              <w:rPr>
                <w:rFonts w:ascii="GHEA Grapalat" w:hAnsi="GHEA Grapalat" w:cs="GHEA Grapalat"/>
                <w:bCs/>
                <w:iCs/>
                <w:sz w:val="17"/>
                <w:szCs w:val="17"/>
                <w:lang w:val="hy-AM"/>
              </w:rPr>
              <w:t>приемки</w:t>
            </w:r>
            <w:r w:rsidRPr="00F93898">
              <w:rPr>
                <w:rFonts w:ascii="GHEA Grapalat" w:hAnsi="GHEA Grapalat" w:cs="Calibri"/>
                <w:bCs/>
                <w:iCs/>
                <w:sz w:val="17"/>
                <w:szCs w:val="17"/>
                <w:lang w:val="hy-AM"/>
              </w:rPr>
              <w:t xml:space="preserve"> </w:t>
            </w:r>
            <w:r w:rsidRPr="00F93898">
              <w:rPr>
                <w:rFonts w:ascii="GHEA Grapalat" w:hAnsi="GHEA Grapalat" w:cs="GHEA Grapalat"/>
                <w:bCs/>
                <w:iCs/>
                <w:sz w:val="17"/>
                <w:szCs w:val="17"/>
                <w:lang w:val="hy-AM"/>
              </w:rPr>
              <w:t>работы</w:t>
            </w:r>
            <w:r w:rsidRPr="00F93898">
              <w:rPr>
                <w:rFonts w:ascii="GHEA Grapalat" w:hAnsi="GHEA Grapalat" w:cs="Calibri"/>
                <w:bCs/>
                <w:iCs/>
                <w:sz w:val="17"/>
                <w:szCs w:val="17"/>
                <w:lang w:val="hy-AM"/>
              </w:rPr>
              <w:t xml:space="preserve"> </w:t>
            </w:r>
            <w:r w:rsidRPr="00F93898">
              <w:rPr>
                <w:rFonts w:ascii="GHEA Grapalat" w:hAnsi="GHEA Grapalat" w:cs="GHEA Grapalat"/>
                <w:bCs/>
                <w:iCs/>
                <w:sz w:val="17"/>
                <w:szCs w:val="17"/>
                <w:lang w:val="hy-AM"/>
              </w:rPr>
              <w:t>в</w:t>
            </w:r>
            <w:r w:rsidRPr="00F93898">
              <w:rPr>
                <w:rFonts w:ascii="GHEA Grapalat" w:hAnsi="GHEA Grapalat" w:cs="Calibri"/>
                <w:bCs/>
                <w:iCs/>
                <w:sz w:val="17"/>
                <w:szCs w:val="17"/>
                <w:lang w:val="hy-AM"/>
              </w:rPr>
              <w:t xml:space="preserve"> </w:t>
            </w:r>
            <w:r w:rsidRPr="00F93898">
              <w:rPr>
                <w:rFonts w:ascii="GHEA Grapalat" w:hAnsi="GHEA Grapalat" w:cs="GHEA Grapalat"/>
                <w:bCs/>
                <w:iCs/>
                <w:sz w:val="17"/>
                <w:szCs w:val="17"/>
                <w:lang w:val="hy-AM"/>
              </w:rPr>
              <w:t>полном</w:t>
            </w:r>
            <w:r w:rsidRPr="00F93898">
              <w:rPr>
                <w:rFonts w:ascii="GHEA Grapalat" w:hAnsi="GHEA Grapalat" w:cs="Calibri"/>
                <w:bCs/>
                <w:iCs/>
                <w:sz w:val="17"/>
                <w:szCs w:val="17"/>
                <w:lang w:val="hy-AM"/>
              </w:rPr>
              <w:t xml:space="preserve"> </w:t>
            </w:r>
            <w:r w:rsidRPr="00F93898">
              <w:rPr>
                <w:rFonts w:ascii="GHEA Grapalat" w:hAnsi="GHEA Grapalat" w:cs="GHEA Grapalat"/>
                <w:bCs/>
                <w:iCs/>
                <w:sz w:val="17"/>
                <w:szCs w:val="17"/>
                <w:lang w:val="hy-AM"/>
              </w:rPr>
              <w:t>объеме</w:t>
            </w:r>
            <w:r w:rsidRPr="00F93898">
              <w:rPr>
                <w:rFonts w:ascii="GHEA Grapalat" w:hAnsi="GHEA Grapalat" w:cs="Calibri"/>
                <w:bCs/>
                <w:iCs/>
                <w:sz w:val="17"/>
                <w:szCs w:val="17"/>
                <w:lang w:val="hy-AM"/>
              </w:rPr>
              <w:t xml:space="preserve"> </w:t>
            </w:r>
            <w:r w:rsidRPr="00F93898">
              <w:rPr>
                <w:rFonts w:ascii="GHEA Grapalat" w:hAnsi="GHEA Grapalat" w:cs="GHEA Grapalat"/>
                <w:bCs/>
                <w:iCs/>
                <w:sz w:val="17"/>
                <w:szCs w:val="17"/>
                <w:lang w:val="hy-AM"/>
              </w:rPr>
              <w:t>заказчиком</w:t>
            </w:r>
            <w:r w:rsidRPr="00F93898">
              <w:rPr>
                <w:rFonts w:ascii="GHEA Grapalat" w:hAnsi="GHEA Grapalat" w:cs="Calibri"/>
                <w:bCs/>
                <w:iCs/>
                <w:sz w:val="17"/>
                <w:szCs w:val="17"/>
                <w:lang w:val="hy-AM"/>
              </w:rPr>
              <w:t>.</w:t>
            </w:r>
          </w:p>
        </w:tc>
        <w:tc>
          <w:tcPr>
            <w:tcW w:w="652" w:type="dxa"/>
            <w:vAlign w:val="center"/>
            <w:hideMark/>
          </w:tcPr>
          <w:p w14:paraId="0FB29B31" w14:textId="77777777" w:rsidR="0065563C" w:rsidRPr="00F414E3" w:rsidRDefault="0065563C" w:rsidP="004F0A41">
            <w:pPr>
              <w:jc w:val="center"/>
              <w:rPr>
                <w:rFonts w:ascii="GHEA Grapalat" w:hAnsi="GHEA Grapalat" w:cs="Calibri"/>
                <w:b/>
                <w:bCs/>
                <w:i/>
                <w:iCs/>
                <w:sz w:val="16"/>
                <w:szCs w:val="16"/>
              </w:rPr>
            </w:pPr>
            <w:r>
              <w:rPr>
                <w:rFonts w:ascii="GHEA Grapalat" w:hAnsi="GHEA Grapalat"/>
                <w:iCs/>
                <w:sz w:val="16"/>
                <w:szCs w:val="16"/>
                <w:lang w:eastAsia="en-US"/>
              </w:rPr>
              <w:lastRenderedPageBreak/>
              <w:t>драм</w:t>
            </w:r>
          </w:p>
        </w:tc>
        <w:tc>
          <w:tcPr>
            <w:tcW w:w="1349" w:type="dxa"/>
            <w:vAlign w:val="center"/>
            <w:hideMark/>
          </w:tcPr>
          <w:p w14:paraId="51F857A7" w14:textId="77777777" w:rsidR="0065563C" w:rsidRPr="001F4E9E" w:rsidRDefault="0065563C" w:rsidP="004F0A41">
            <w:pPr>
              <w:jc w:val="center"/>
              <w:rPr>
                <w:rFonts w:ascii="GHEA Grapalat" w:hAnsi="GHEA Grapalat"/>
                <w:b/>
                <w:iCs/>
                <w:sz w:val="18"/>
                <w:szCs w:val="14"/>
                <w:lang w:val="hy-AM" w:eastAsia="en-US"/>
              </w:rPr>
            </w:pPr>
          </w:p>
          <w:p w14:paraId="3F478BFE" w14:textId="77777777" w:rsidR="0065563C" w:rsidRPr="00B058D8" w:rsidRDefault="0065563C" w:rsidP="004F0A41">
            <w:pPr>
              <w:jc w:val="center"/>
              <w:rPr>
                <w:rFonts w:ascii="GHEA Grapalat" w:hAnsi="GHEA Grapalat"/>
                <w:b/>
                <w:iCs/>
                <w:sz w:val="18"/>
                <w:szCs w:val="14"/>
                <w:lang w:eastAsia="en-US"/>
              </w:rPr>
            </w:pPr>
            <w:r>
              <w:rPr>
                <w:rFonts w:ascii="GHEA Grapalat" w:hAnsi="GHEA Grapalat"/>
                <w:b/>
                <w:iCs/>
                <w:sz w:val="18"/>
                <w:szCs w:val="14"/>
                <w:lang w:val="hy-AM" w:eastAsia="en-US"/>
              </w:rPr>
              <w:t>270</w:t>
            </w:r>
            <w:r>
              <w:rPr>
                <w:rFonts w:ascii="GHEA Grapalat" w:hAnsi="GHEA Grapalat"/>
                <w:b/>
                <w:iCs/>
                <w:sz w:val="18"/>
                <w:szCs w:val="14"/>
                <w:lang w:eastAsia="en-US"/>
              </w:rPr>
              <w:t xml:space="preserve"> </w:t>
            </w:r>
            <w:r>
              <w:rPr>
                <w:rFonts w:ascii="GHEA Grapalat" w:hAnsi="GHEA Grapalat"/>
                <w:b/>
                <w:iCs/>
                <w:sz w:val="18"/>
                <w:szCs w:val="14"/>
                <w:lang w:val="hy-AM" w:eastAsia="en-US"/>
              </w:rPr>
              <w:t xml:space="preserve">601 </w:t>
            </w:r>
            <w:r w:rsidRPr="00B058D8">
              <w:rPr>
                <w:rFonts w:ascii="GHEA Grapalat" w:hAnsi="GHEA Grapalat"/>
                <w:b/>
                <w:iCs/>
                <w:sz w:val="18"/>
                <w:szCs w:val="14"/>
                <w:lang w:val="hy-AM" w:eastAsia="en-US"/>
              </w:rPr>
              <w:t>8</w:t>
            </w:r>
            <w:r>
              <w:rPr>
                <w:rFonts w:ascii="GHEA Grapalat" w:hAnsi="GHEA Grapalat"/>
                <w:b/>
                <w:iCs/>
                <w:sz w:val="18"/>
                <w:szCs w:val="14"/>
                <w:lang w:eastAsia="en-US"/>
              </w:rPr>
              <w:t>00</w:t>
            </w:r>
          </w:p>
        </w:tc>
        <w:tc>
          <w:tcPr>
            <w:tcW w:w="1351" w:type="dxa"/>
            <w:vAlign w:val="center"/>
            <w:hideMark/>
          </w:tcPr>
          <w:p w14:paraId="36D25F73" w14:textId="77777777" w:rsidR="0065563C" w:rsidRPr="001F4E9E" w:rsidRDefault="0065563C" w:rsidP="004F0A41">
            <w:pPr>
              <w:jc w:val="center"/>
              <w:rPr>
                <w:rFonts w:ascii="GHEA Grapalat" w:hAnsi="GHEA Grapalat"/>
                <w:b/>
                <w:iCs/>
                <w:sz w:val="18"/>
                <w:szCs w:val="14"/>
                <w:lang w:val="hy-AM" w:eastAsia="en-US"/>
              </w:rPr>
            </w:pPr>
          </w:p>
          <w:p w14:paraId="3FA47FE4" w14:textId="77777777" w:rsidR="0065563C" w:rsidRPr="001F4E9E" w:rsidRDefault="0065563C" w:rsidP="004F0A41">
            <w:pPr>
              <w:jc w:val="center"/>
              <w:rPr>
                <w:rFonts w:ascii="GHEA Grapalat" w:hAnsi="GHEA Grapalat"/>
                <w:b/>
                <w:iCs/>
                <w:sz w:val="18"/>
                <w:szCs w:val="14"/>
                <w:lang w:val="hy-AM" w:eastAsia="en-US"/>
              </w:rPr>
            </w:pPr>
            <w:r>
              <w:rPr>
                <w:rFonts w:ascii="GHEA Grapalat" w:hAnsi="GHEA Grapalat"/>
                <w:b/>
                <w:iCs/>
                <w:sz w:val="18"/>
                <w:szCs w:val="14"/>
                <w:lang w:val="hy-AM" w:eastAsia="en-US"/>
              </w:rPr>
              <w:t>270</w:t>
            </w:r>
            <w:r>
              <w:rPr>
                <w:rFonts w:ascii="GHEA Grapalat" w:hAnsi="GHEA Grapalat"/>
                <w:b/>
                <w:iCs/>
                <w:sz w:val="18"/>
                <w:szCs w:val="14"/>
                <w:lang w:eastAsia="en-US"/>
              </w:rPr>
              <w:t xml:space="preserve"> </w:t>
            </w:r>
            <w:r>
              <w:rPr>
                <w:rFonts w:ascii="GHEA Grapalat" w:hAnsi="GHEA Grapalat"/>
                <w:b/>
                <w:iCs/>
                <w:sz w:val="18"/>
                <w:szCs w:val="14"/>
                <w:lang w:val="hy-AM" w:eastAsia="en-US"/>
              </w:rPr>
              <w:t xml:space="preserve">601 </w:t>
            </w:r>
            <w:r w:rsidRPr="00B058D8">
              <w:rPr>
                <w:rFonts w:ascii="GHEA Grapalat" w:hAnsi="GHEA Grapalat"/>
                <w:b/>
                <w:iCs/>
                <w:sz w:val="18"/>
                <w:szCs w:val="14"/>
                <w:lang w:val="hy-AM" w:eastAsia="en-US"/>
              </w:rPr>
              <w:t>8</w:t>
            </w:r>
            <w:r>
              <w:rPr>
                <w:rFonts w:ascii="GHEA Grapalat" w:hAnsi="GHEA Grapalat"/>
                <w:b/>
                <w:iCs/>
                <w:sz w:val="18"/>
                <w:szCs w:val="14"/>
                <w:lang w:eastAsia="en-US"/>
              </w:rPr>
              <w:t>00</w:t>
            </w:r>
          </w:p>
        </w:tc>
        <w:tc>
          <w:tcPr>
            <w:tcW w:w="1265" w:type="dxa"/>
            <w:vAlign w:val="center"/>
            <w:hideMark/>
          </w:tcPr>
          <w:p w14:paraId="24CB21C0" w14:textId="77777777" w:rsidR="0065563C" w:rsidRPr="00DB65CB" w:rsidRDefault="0065563C" w:rsidP="004F0A41">
            <w:pPr>
              <w:jc w:val="center"/>
              <w:rPr>
                <w:rFonts w:ascii="GHEA Grapalat" w:hAnsi="GHEA Grapalat" w:cs="Calibri"/>
                <w:bCs/>
                <w:iCs/>
                <w:sz w:val="18"/>
                <w:szCs w:val="18"/>
                <w:lang w:val="hy-AM"/>
              </w:rPr>
            </w:pPr>
            <w:r>
              <w:rPr>
                <w:rFonts w:ascii="GHEA Grapalat" w:hAnsi="GHEA Grapalat" w:cs="Calibri"/>
                <w:bCs/>
                <w:iCs/>
                <w:sz w:val="18"/>
                <w:szCs w:val="18"/>
                <w:lang w:val="hy-AM"/>
              </w:rPr>
              <w:t>1</w:t>
            </w:r>
          </w:p>
        </w:tc>
        <w:tc>
          <w:tcPr>
            <w:tcW w:w="1534" w:type="dxa"/>
            <w:shd w:val="clear" w:color="auto" w:fill="auto"/>
            <w:vAlign w:val="center"/>
            <w:hideMark/>
          </w:tcPr>
          <w:p w14:paraId="1FDA8703" w14:textId="77777777" w:rsidR="0065563C" w:rsidRPr="00A13039" w:rsidRDefault="0065563C" w:rsidP="004F0A41">
            <w:pPr>
              <w:jc w:val="center"/>
              <w:rPr>
                <w:rFonts w:ascii="GHEA Grapalat" w:hAnsi="GHEA Grapalat"/>
                <w:iCs/>
                <w:sz w:val="16"/>
                <w:szCs w:val="16"/>
                <w:lang w:val="hy-AM" w:eastAsia="en-US"/>
              </w:rPr>
            </w:pPr>
            <w:r>
              <w:rPr>
                <w:rFonts w:ascii="GHEA Grapalat" w:hAnsi="GHEA Grapalat" w:cs="Calibri"/>
                <w:bCs/>
                <w:iCs/>
                <w:sz w:val="17"/>
                <w:szCs w:val="17"/>
              </w:rPr>
              <w:t>Соглас</w:t>
            </w:r>
            <w:r w:rsidRPr="00DF65A6">
              <w:rPr>
                <w:rFonts w:ascii="GHEA Grapalat" w:hAnsi="GHEA Grapalat" w:cs="Calibri"/>
                <w:bCs/>
                <w:iCs/>
                <w:sz w:val="17"/>
                <w:szCs w:val="17"/>
                <w:lang w:val="hy-AM"/>
              </w:rPr>
              <w:t xml:space="preserve">но заказам-заданиям мэрии г. </w:t>
            </w:r>
            <w:r>
              <w:rPr>
                <w:rFonts w:ascii="GHEA Grapalat" w:hAnsi="GHEA Grapalat" w:cs="Calibri"/>
                <w:bCs/>
                <w:iCs/>
                <w:sz w:val="17"/>
                <w:szCs w:val="17"/>
              </w:rPr>
              <w:t>Ереван</w:t>
            </w:r>
          </w:p>
        </w:tc>
        <w:tc>
          <w:tcPr>
            <w:tcW w:w="2512" w:type="dxa"/>
            <w:shd w:val="clear" w:color="auto" w:fill="auto"/>
            <w:vAlign w:val="center"/>
            <w:hideMark/>
          </w:tcPr>
          <w:p w14:paraId="1D7A43C7" w14:textId="77777777" w:rsidR="0065563C" w:rsidRPr="00AA0D24" w:rsidRDefault="0065563C" w:rsidP="004F0A41">
            <w:pPr>
              <w:jc w:val="center"/>
              <w:rPr>
                <w:rFonts w:ascii="GHEA Grapalat" w:hAnsi="GHEA Grapalat"/>
                <w:iCs/>
                <w:sz w:val="16"/>
                <w:szCs w:val="16"/>
                <w:lang w:val="hy-AM" w:eastAsia="en-US"/>
              </w:rPr>
            </w:pPr>
            <w:r w:rsidRPr="00DD4A86">
              <w:rPr>
                <w:rFonts w:ascii="GHEA Grapalat" w:hAnsi="GHEA Grapalat" w:cs="Calibri"/>
                <w:bCs/>
                <w:iCs/>
                <w:sz w:val="16"/>
                <w:szCs w:val="16"/>
              </w:rPr>
              <w:t>со дня вступления в силу договор</w:t>
            </w:r>
            <w:r>
              <w:rPr>
                <w:rFonts w:ascii="GHEA Grapalat" w:hAnsi="GHEA Grapalat" w:cs="Calibri"/>
                <w:bCs/>
                <w:iCs/>
                <w:sz w:val="16"/>
                <w:szCs w:val="16"/>
              </w:rPr>
              <w:t>а</w:t>
            </w:r>
            <w:r w:rsidRPr="00DD4A86">
              <w:rPr>
                <w:rFonts w:ascii="GHEA Grapalat" w:hAnsi="GHEA Grapalat" w:cs="Calibri"/>
                <w:bCs/>
                <w:iCs/>
                <w:sz w:val="16"/>
                <w:szCs w:val="16"/>
              </w:rPr>
              <w:t xml:space="preserve"> (соглашени</w:t>
            </w:r>
            <w:r>
              <w:rPr>
                <w:rFonts w:ascii="GHEA Grapalat" w:hAnsi="GHEA Grapalat" w:cs="Calibri"/>
                <w:bCs/>
                <w:iCs/>
                <w:sz w:val="16"/>
                <w:szCs w:val="16"/>
              </w:rPr>
              <w:t>я</w:t>
            </w:r>
            <w:r w:rsidRPr="00DD4A86">
              <w:rPr>
                <w:rFonts w:ascii="GHEA Grapalat" w:hAnsi="GHEA Grapalat" w:cs="Calibri"/>
                <w:bCs/>
                <w:iCs/>
                <w:sz w:val="16"/>
                <w:szCs w:val="16"/>
              </w:rPr>
              <w:t xml:space="preserve"> о предоставлении финансовых ресурсов)   строительных  работ и договор</w:t>
            </w:r>
            <w:r>
              <w:rPr>
                <w:rFonts w:ascii="GHEA Grapalat" w:hAnsi="GHEA Grapalat" w:cs="Calibri"/>
                <w:bCs/>
                <w:iCs/>
                <w:sz w:val="16"/>
                <w:szCs w:val="16"/>
              </w:rPr>
              <w:t>а</w:t>
            </w:r>
            <w:r w:rsidRPr="00DD4A86">
              <w:rPr>
                <w:rFonts w:ascii="GHEA Grapalat" w:hAnsi="GHEA Grapalat" w:cs="Calibri"/>
                <w:bCs/>
                <w:iCs/>
                <w:sz w:val="16"/>
                <w:szCs w:val="16"/>
              </w:rPr>
              <w:t xml:space="preserve"> (соглашени</w:t>
            </w:r>
            <w:r>
              <w:rPr>
                <w:rFonts w:ascii="GHEA Grapalat" w:hAnsi="GHEA Grapalat" w:cs="Calibri"/>
                <w:bCs/>
                <w:iCs/>
                <w:sz w:val="16"/>
                <w:szCs w:val="16"/>
              </w:rPr>
              <w:t>я</w:t>
            </w:r>
            <w:r w:rsidRPr="00DD4A86">
              <w:rPr>
                <w:rFonts w:ascii="GHEA Grapalat" w:hAnsi="GHEA Grapalat" w:cs="Calibri"/>
                <w:bCs/>
                <w:iCs/>
                <w:sz w:val="16"/>
                <w:szCs w:val="16"/>
              </w:rPr>
              <w:t xml:space="preserve"> о предоставлении финансовых ресурсов) тех.надзора до</w:t>
            </w:r>
            <w:r>
              <w:rPr>
                <w:rFonts w:ascii="GHEA Grapalat" w:hAnsi="GHEA Grapalat" w:cs="Calibri"/>
                <w:bCs/>
                <w:iCs/>
                <w:sz w:val="16"/>
                <w:szCs w:val="16"/>
                <w:lang w:val="hy-AM"/>
              </w:rPr>
              <w:t xml:space="preserve"> 20.</w:t>
            </w:r>
            <w:r>
              <w:rPr>
                <w:rFonts w:ascii="GHEA Grapalat" w:hAnsi="GHEA Grapalat" w:cs="Calibri"/>
                <w:bCs/>
                <w:iCs/>
                <w:sz w:val="16"/>
                <w:szCs w:val="16"/>
              </w:rPr>
              <w:t>11</w:t>
            </w:r>
            <w:r>
              <w:rPr>
                <w:rFonts w:ascii="GHEA Grapalat" w:hAnsi="GHEA Grapalat" w:cs="Calibri"/>
                <w:bCs/>
                <w:iCs/>
                <w:sz w:val="16"/>
                <w:szCs w:val="16"/>
                <w:lang w:val="hy-AM"/>
              </w:rPr>
              <w:t>.202</w:t>
            </w:r>
            <w:r>
              <w:rPr>
                <w:rFonts w:ascii="GHEA Grapalat" w:hAnsi="GHEA Grapalat" w:cs="Calibri"/>
                <w:bCs/>
                <w:iCs/>
                <w:sz w:val="16"/>
                <w:szCs w:val="16"/>
              </w:rPr>
              <w:t>4г</w:t>
            </w:r>
            <w:r w:rsidRPr="00AA0D24">
              <w:rPr>
                <w:rFonts w:ascii="GHEA Grapalat" w:hAnsi="GHEA Grapalat"/>
                <w:iCs/>
                <w:sz w:val="16"/>
                <w:szCs w:val="16"/>
                <w:lang w:val="hy-AM" w:eastAsia="en-US"/>
              </w:rPr>
              <w:t xml:space="preserve"> </w:t>
            </w:r>
          </w:p>
        </w:tc>
      </w:tr>
    </w:tbl>
    <w:p w14:paraId="7C2FEEE8" w14:textId="77777777" w:rsidR="0065563C" w:rsidRDefault="0065563C" w:rsidP="00E71B18">
      <w:pPr>
        <w:widowControl w:val="0"/>
        <w:spacing w:line="276" w:lineRule="auto"/>
        <w:ind w:firstLine="567"/>
        <w:jc w:val="center"/>
        <w:rPr>
          <w:rFonts w:ascii="GHEA Grapalat" w:hAnsi="GHEA Grapalat"/>
          <w:b/>
          <w:sz w:val="28"/>
          <w:szCs w:val="28"/>
        </w:rPr>
        <w:sectPr w:rsidR="0065563C" w:rsidSect="0065563C">
          <w:footnotePr>
            <w:pos w:val="beneathText"/>
          </w:footnotePr>
          <w:pgSz w:w="16840" w:h="11907" w:orient="landscape" w:code="9"/>
          <w:pgMar w:top="1411" w:right="994" w:bottom="1411" w:left="1411" w:header="562" w:footer="562" w:gutter="0"/>
          <w:cols w:space="720"/>
          <w:docGrid w:linePitch="326"/>
        </w:sectPr>
      </w:pPr>
    </w:p>
    <w:p w14:paraId="21341856" w14:textId="77777777" w:rsidR="00293DB9" w:rsidRDefault="00293DB9" w:rsidP="00E71B18">
      <w:pPr>
        <w:widowControl w:val="0"/>
        <w:spacing w:line="276" w:lineRule="auto"/>
        <w:ind w:firstLine="567"/>
        <w:jc w:val="center"/>
        <w:rPr>
          <w:rFonts w:ascii="GHEA Grapalat" w:hAnsi="GHEA Grapalat"/>
          <w:b/>
          <w:sz w:val="28"/>
          <w:szCs w:val="28"/>
        </w:rPr>
      </w:pPr>
    </w:p>
    <w:p w14:paraId="2B767619" w14:textId="77777777" w:rsidR="001F48BD" w:rsidRPr="00E71B18" w:rsidRDefault="001F48BD" w:rsidP="00E71B18">
      <w:pPr>
        <w:widowControl w:val="0"/>
        <w:spacing w:line="276" w:lineRule="auto"/>
        <w:ind w:firstLine="567"/>
        <w:jc w:val="center"/>
        <w:rPr>
          <w:rFonts w:ascii="GHEA Grapalat" w:hAnsi="GHEA Grapalat"/>
          <w:b/>
          <w:sz w:val="28"/>
          <w:szCs w:val="28"/>
        </w:rPr>
      </w:pPr>
    </w:p>
    <w:p w14:paraId="479ACCC9" w14:textId="3A44CBC5" w:rsidR="00BB28C8" w:rsidRDefault="008B56A4" w:rsidP="00BB28C8">
      <w:pPr>
        <w:widowControl w:val="0"/>
        <w:spacing w:after="160" w:line="360" w:lineRule="auto"/>
        <w:ind w:firstLine="567"/>
        <w:jc w:val="center"/>
        <w:rPr>
          <w:rFonts w:ascii="GHEA Grapalat" w:hAnsi="GHEA Grapalat"/>
          <w:b/>
        </w:rPr>
      </w:pPr>
      <w:r w:rsidRPr="008B56A4">
        <w:rPr>
          <w:rFonts w:ascii="GHEA Grapalat" w:hAnsi="GHEA Grapalat"/>
          <w:b/>
          <w:sz w:val="28"/>
          <w:szCs w:val="28"/>
        </w:rPr>
        <w:t xml:space="preserve"> ведомость-смета</w:t>
      </w:r>
      <w:r w:rsidR="00BB28C8" w:rsidRPr="009F3DC7">
        <w:rPr>
          <w:rFonts w:ascii="GHEA Grapalat" w:hAnsi="GHEA Grapalat"/>
          <w:b/>
        </w:rPr>
        <w:t>*</w:t>
      </w:r>
    </w:p>
    <w:p w14:paraId="7C2D913A" w14:textId="77777777" w:rsidR="00EA2745" w:rsidRDefault="00EA2745" w:rsidP="00EA2745">
      <w:pPr>
        <w:jc w:val="center"/>
        <w:rPr>
          <w:rFonts w:ascii="GHEA Grapalat" w:hAnsi="GHEA Grapalat" w:cs="Sylfaen"/>
          <w:b/>
          <w:lang w:val="hy-AM"/>
        </w:rPr>
      </w:pPr>
      <w:r w:rsidRPr="00FB1EC7">
        <w:rPr>
          <w:rFonts w:ascii="GHEA Grapalat" w:hAnsi="GHEA Grapalat" w:cs="Sylfaen"/>
          <w:b/>
          <w:lang w:val="hy-AM"/>
        </w:rPr>
        <w:t>ԾԱՎԱԼԱԹԵՐԹ</w:t>
      </w:r>
      <w:r w:rsidRPr="00FB1EC7">
        <w:rPr>
          <w:rFonts w:ascii="GHEA Grapalat" w:hAnsi="GHEA Grapalat" w:cs="Arial"/>
          <w:b/>
          <w:lang w:val="hy-AM"/>
        </w:rPr>
        <w:t>-</w:t>
      </w:r>
      <w:r w:rsidRPr="00FB1EC7">
        <w:rPr>
          <w:rFonts w:ascii="GHEA Grapalat" w:hAnsi="GHEA Grapalat" w:cs="Sylfaen"/>
          <w:b/>
          <w:lang w:val="hy-AM"/>
        </w:rPr>
        <w:t>ՆԱԽԱՀԱՇԻՎ</w:t>
      </w:r>
      <w:r w:rsidRPr="004B2068">
        <w:rPr>
          <w:rFonts w:ascii="GHEA Grapalat" w:hAnsi="GHEA Grapalat" w:cs="Sylfaen"/>
          <w:b/>
          <w:lang w:val="hy-AM"/>
        </w:rPr>
        <w:t>*</w:t>
      </w:r>
    </w:p>
    <w:p w14:paraId="7B294D69" w14:textId="77777777" w:rsidR="00EA2745" w:rsidRDefault="00EA2745" w:rsidP="00EA2745">
      <w:pPr>
        <w:ind w:firstLine="567"/>
        <w:rPr>
          <w:rFonts w:ascii="GHEA Grapalat" w:hAnsi="GHEA Grapalat"/>
          <w:i/>
          <w:lang w:val="pt-BR"/>
        </w:rPr>
      </w:pPr>
      <w:r>
        <w:rPr>
          <w:rFonts w:ascii="GHEA Grapalat" w:hAnsi="GHEA Grapalat"/>
          <w:iCs/>
          <w:sz w:val="20"/>
          <w:lang w:val="af-ZA"/>
        </w:rPr>
        <w:t xml:space="preserve">                    </w:t>
      </w:r>
      <w:r w:rsidRPr="006008D5">
        <w:rPr>
          <w:rFonts w:ascii="GHEA Grapalat" w:hAnsi="GHEA Grapalat"/>
          <w:iCs/>
          <w:sz w:val="20"/>
          <w:lang w:val="af-ZA"/>
        </w:rPr>
        <w:t>Երևան քաղաքի փողոցների ասֆալտբետոնյա ծածկի ճաքալցման</w:t>
      </w:r>
      <w:r>
        <w:rPr>
          <w:rFonts w:ascii="GHEA Grapalat" w:hAnsi="GHEA Grapalat"/>
          <w:iCs/>
          <w:sz w:val="20"/>
          <w:lang w:val="af-ZA"/>
        </w:rPr>
        <w:t xml:space="preserve"> աշխատանքների</w:t>
      </w:r>
    </w:p>
    <w:p w14:paraId="7A8BB259" w14:textId="77777777" w:rsidR="00EA2745" w:rsidRDefault="00EA2745" w:rsidP="00EA2745">
      <w:pPr>
        <w:ind w:firstLine="567"/>
        <w:jc w:val="right"/>
        <w:rPr>
          <w:rFonts w:ascii="GHEA Grapalat" w:hAnsi="GHEA Grapalat"/>
          <w:i/>
          <w:lang w:val="pt-BR"/>
        </w:rPr>
      </w:pPr>
    </w:p>
    <w:tbl>
      <w:tblPr>
        <w:tblW w:w="9580" w:type="dxa"/>
        <w:jc w:val="center"/>
        <w:tblLook w:val="04A0" w:firstRow="1" w:lastRow="0" w:firstColumn="1" w:lastColumn="0" w:noHBand="0" w:noVBand="1"/>
      </w:tblPr>
      <w:tblGrid>
        <w:gridCol w:w="2080"/>
        <w:gridCol w:w="3260"/>
        <w:gridCol w:w="1180"/>
        <w:gridCol w:w="960"/>
        <w:gridCol w:w="1173"/>
        <w:gridCol w:w="1211"/>
      </w:tblGrid>
      <w:tr w:rsidR="00EA2745" w:rsidRPr="00C712BC" w14:paraId="61489A68" w14:textId="77777777" w:rsidTr="004F0A41">
        <w:trPr>
          <w:trHeight w:val="330"/>
          <w:jc w:val="center"/>
        </w:trPr>
        <w:tc>
          <w:tcPr>
            <w:tcW w:w="2080" w:type="dxa"/>
            <w:tcBorders>
              <w:top w:val="nil"/>
              <w:left w:val="nil"/>
              <w:bottom w:val="nil"/>
              <w:right w:val="nil"/>
            </w:tcBorders>
            <w:shd w:val="clear" w:color="auto" w:fill="auto"/>
            <w:noWrap/>
            <w:vAlign w:val="bottom"/>
            <w:hideMark/>
          </w:tcPr>
          <w:p w14:paraId="5C45EE40" w14:textId="77777777" w:rsidR="00EA2745" w:rsidRPr="00B629B1" w:rsidRDefault="00EA2745" w:rsidP="004F0A41">
            <w:pPr>
              <w:rPr>
                <w:sz w:val="20"/>
                <w:szCs w:val="20"/>
                <w:lang w:val="hy-AM"/>
              </w:rPr>
            </w:pPr>
          </w:p>
        </w:tc>
        <w:tc>
          <w:tcPr>
            <w:tcW w:w="3260" w:type="dxa"/>
            <w:tcBorders>
              <w:top w:val="nil"/>
              <w:left w:val="nil"/>
              <w:bottom w:val="nil"/>
              <w:right w:val="nil"/>
            </w:tcBorders>
            <w:shd w:val="clear" w:color="auto" w:fill="auto"/>
            <w:noWrap/>
            <w:vAlign w:val="bottom"/>
            <w:hideMark/>
          </w:tcPr>
          <w:p w14:paraId="01D1F913" w14:textId="77777777" w:rsidR="00EA2745" w:rsidRPr="00B629B1" w:rsidRDefault="00EA2745" w:rsidP="004F0A41">
            <w:pPr>
              <w:rPr>
                <w:sz w:val="20"/>
                <w:szCs w:val="20"/>
                <w:lang w:val="hy-AM"/>
              </w:rPr>
            </w:pPr>
          </w:p>
        </w:tc>
        <w:tc>
          <w:tcPr>
            <w:tcW w:w="1180" w:type="dxa"/>
            <w:tcBorders>
              <w:top w:val="nil"/>
              <w:left w:val="nil"/>
              <w:bottom w:val="nil"/>
              <w:right w:val="nil"/>
            </w:tcBorders>
            <w:shd w:val="clear" w:color="auto" w:fill="auto"/>
            <w:noWrap/>
            <w:vAlign w:val="bottom"/>
            <w:hideMark/>
          </w:tcPr>
          <w:p w14:paraId="6F4D0FFD" w14:textId="77777777" w:rsidR="00EA2745" w:rsidRPr="00B629B1" w:rsidRDefault="00EA2745" w:rsidP="004F0A41">
            <w:pPr>
              <w:jc w:val="center"/>
              <w:rPr>
                <w:sz w:val="20"/>
                <w:szCs w:val="20"/>
                <w:lang w:val="hy-AM"/>
              </w:rPr>
            </w:pPr>
          </w:p>
        </w:tc>
        <w:tc>
          <w:tcPr>
            <w:tcW w:w="960" w:type="dxa"/>
            <w:tcBorders>
              <w:top w:val="nil"/>
              <w:left w:val="nil"/>
              <w:bottom w:val="nil"/>
              <w:right w:val="nil"/>
            </w:tcBorders>
            <w:shd w:val="clear" w:color="auto" w:fill="auto"/>
            <w:noWrap/>
            <w:vAlign w:val="bottom"/>
            <w:hideMark/>
          </w:tcPr>
          <w:p w14:paraId="7A6B3EB1" w14:textId="77777777" w:rsidR="00EA2745" w:rsidRPr="00B629B1" w:rsidRDefault="00EA2745" w:rsidP="004F0A41">
            <w:pPr>
              <w:jc w:val="center"/>
              <w:rPr>
                <w:sz w:val="20"/>
                <w:szCs w:val="20"/>
                <w:lang w:val="hy-AM"/>
              </w:rPr>
            </w:pPr>
          </w:p>
        </w:tc>
        <w:tc>
          <w:tcPr>
            <w:tcW w:w="2100" w:type="dxa"/>
            <w:gridSpan w:val="2"/>
            <w:tcBorders>
              <w:top w:val="nil"/>
              <w:left w:val="nil"/>
              <w:bottom w:val="single" w:sz="4" w:space="0" w:color="auto"/>
              <w:right w:val="nil"/>
            </w:tcBorders>
            <w:shd w:val="clear" w:color="auto" w:fill="auto"/>
            <w:noWrap/>
            <w:vAlign w:val="bottom"/>
            <w:hideMark/>
          </w:tcPr>
          <w:p w14:paraId="7F50FEB6" w14:textId="77777777" w:rsidR="00EA2745" w:rsidRPr="00C712BC" w:rsidRDefault="00EA2745" w:rsidP="004F0A41">
            <w:pPr>
              <w:jc w:val="right"/>
              <w:rPr>
                <w:rFonts w:ascii="Tahoma" w:hAnsi="Tahoma" w:cs="Tahoma"/>
                <w:sz w:val="20"/>
                <w:szCs w:val="20"/>
              </w:rPr>
            </w:pPr>
            <w:r w:rsidRPr="00C712BC">
              <w:rPr>
                <w:rFonts w:ascii="Tahoma" w:hAnsi="Tahoma" w:cs="Tahoma"/>
                <w:sz w:val="20"/>
                <w:szCs w:val="20"/>
              </w:rPr>
              <w:t>/հազ</w:t>
            </w:r>
            <w:r w:rsidRPr="00C712BC">
              <w:rPr>
                <w:rFonts w:ascii="Meiryo UI" w:hAnsi="Meiryo UI" w:cs="Meiryo UI"/>
                <w:sz w:val="20"/>
                <w:szCs w:val="20"/>
              </w:rPr>
              <w:t>․</w:t>
            </w:r>
            <w:r w:rsidRPr="00C712BC">
              <w:rPr>
                <w:rFonts w:ascii="Tahoma" w:hAnsi="Tahoma" w:cs="Tahoma"/>
                <w:sz w:val="20"/>
                <w:szCs w:val="20"/>
              </w:rPr>
              <w:t xml:space="preserve"> դրամ/</w:t>
            </w:r>
          </w:p>
        </w:tc>
      </w:tr>
      <w:tr w:rsidR="00EA2745" w:rsidRPr="00C712BC" w14:paraId="0828BC34" w14:textId="77777777" w:rsidTr="004F0A41">
        <w:trPr>
          <w:trHeight w:val="960"/>
          <w:jc w:val="center"/>
        </w:trPr>
        <w:tc>
          <w:tcPr>
            <w:tcW w:w="534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9585F39" w14:textId="77777777" w:rsidR="00EA2745" w:rsidRPr="00C712BC" w:rsidRDefault="00EA2745" w:rsidP="004F0A41">
            <w:pPr>
              <w:jc w:val="center"/>
              <w:rPr>
                <w:rFonts w:ascii="Tahoma" w:hAnsi="Tahoma" w:cs="Tahoma"/>
                <w:sz w:val="20"/>
                <w:szCs w:val="20"/>
              </w:rPr>
            </w:pPr>
            <w:r w:rsidRPr="00C712BC">
              <w:rPr>
                <w:rFonts w:ascii="Tahoma" w:hAnsi="Tahoma" w:cs="Tahoma"/>
                <w:sz w:val="20"/>
                <w:szCs w:val="20"/>
              </w:rPr>
              <w:t>Աշխատանքների անվանումը</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0E49E693" w14:textId="77777777" w:rsidR="00EA2745" w:rsidRPr="00C712BC" w:rsidRDefault="00EA2745" w:rsidP="004F0A41">
            <w:pPr>
              <w:jc w:val="center"/>
              <w:rPr>
                <w:rFonts w:ascii="Tahoma" w:hAnsi="Tahoma" w:cs="Tahoma"/>
                <w:sz w:val="20"/>
                <w:szCs w:val="20"/>
              </w:rPr>
            </w:pPr>
            <w:r w:rsidRPr="00C712BC">
              <w:rPr>
                <w:rFonts w:ascii="Tahoma" w:hAnsi="Tahoma" w:cs="Tahoma"/>
                <w:sz w:val="20"/>
                <w:szCs w:val="20"/>
              </w:rPr>
              <w:t>չ/մ ед./изм.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41F5936" w14:textId="77777777" w:rsidR="00EA2745" w:rsidRPr="00C712BC" w:rsidRDefault="00EA2745" w:rsidP="004F0A41">
            <w:pPr>
              <w:jc w:val="center"/>
              <w:rPr>
                <w:rFonts w:ascii="Tahoma" w:hAnsi="Tahoma" w:cs="Tahoma"/>
                <w:sz w:val="20"/>
                <w:szCs w:val="20"/>
              </w:rPr>
            </w:pPr>
            <w:r w:rsidRPr="00C712BC">
              <w:rPr>
                <w:rFonts w:ascii="Tahoma" w:hAnsi="Tahoma" w:cs="Tahoma"/>
                <w:sz w:val="20"/>
                <w:szCs w:val="20"/>
              </w:rPr>
              <w:t>ծավալը / объем</w:t>
            </w:r>
          </w:p>
        </w:tc>
        <w:tc>
          <w:tcPr>
            <w:tcW w:w="960" w:type="dxa"/>
            <w:tcBorders>
              <w:top w:val="nil"/>
              <w:left w:val="nil"/>
              <w:bottom w:val="single" w:sz="4" w:space="0" w:color="auto"/>
              <w:right w:val="single" w:sz="4" w:space="0" w:color="auto"/>
            </w:tcBorders>
            <w:shd w:val="clear" w:color="auto" w:fill="auto"/>
            <w:vAlign w:val="center"/>
            <w:hideMark/>
          </w:tcPr>
          <w:p w14:paraId="01AE5539" w14:textId="77777777" w:rsidR="00EA2745" w:rsidRPr="00C712BC" w:rsidRDefault="00EA2745" w:rsidP="004F0A41">
            <w:pPr>
              <w:jc w:val="center"/>
              <w:rPr>
                <w:rFonts w:ascii="Tahoma" w:hAnsi="Tahoma" w:cs="Tahoma"/>
                <w:sz w:val="20"/>
                <w:szCs w:val="20"/>
              </w:rPr>
            </w:pPr>
            <w:r w:rsidRPr="00C712BC">
              <w:rPr>
                <w:rFonts w:ascii="Tahoma" w:hAnsi="Tahoma" w:cs="Tahoma"/>
                <w:sz w:val="20"/>
                <w:szCs w:val="20"/>
              </w:rPr>
              <w:t>Միավորի արժեքը / Стоимость единицы</w:t>
            </w:r>
          </w:p>
        </w:tc>
        <w:tc>
          <w:tcPr>
            <w:tcW w:w="1140" w:type="dxa"/>
            <w:tcBorders>
              <w:top w:val="nil"/>
              <w:left w:val="nil"/>
              <w:bottom w:val="single" w:sz="4" w:space="0" w:color="auto"/>
              <w:right w:val="single" w:sz="4" w:space="0" w:color="auto"/>
            </w:tcBorders>
            <w:shd w:val="clear" w:color="auto" w:fill="auto"/>
            <w:vAlign w:val="center"/>
            <w:hideMark/>
          </w:tcPr>
          <w:p w14:paraId="18080EB4" w14:textId="77777777" w:rsidR="00EA2745" w:rsidRPr="00C712BC" w:rsidRDefault="00EA2745" w:rsidP="004F0A41">
            <w:pPr>
              <w:jc w:val="center"/>
              <w:rPr>
                <w:rFonts w:ascii="Tahoma" w:hAnsi="Tahoma" w:cs="Tahoma"/>
                <w:sz w:val="20"/>
                <w:szCs w:val="20"/>
              </w:rPr>
            </w:pPr>
            <w:r w:rsidRPr="00C712BC">
              <w:rPr>
                <w:rFonts w:ascii="Tahoma" w:hAnsi="Tahoma" w:cs="Tahoma"/>
                <w:sz w:val="20"/>
                <w:szCs w:val="20"/>
              </w:rPr>
              <w:t>Ընդամենը / Всего</w:t>
            </w:r>
          </w:p>
        </w:tc>
      </w:tr>
      <w:tr w:rsidR="00EA2745" w:rsidRPr="00C712BC" w14:paraId="43E6BE67" w14:textId="77777777" w:rsidTr="004F0A41">
        <w:trPr>
          <w:trHeight w:val="300"/>
          <w:jc w:val="center"/>
        </w:trPr>
        <w:tc>
          <w:tcPr>
            <w:tcW w:w="534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DC8D2D6" w14:textId="77777777" w:rsidR="00EA2745" w:rsidRPr="00C712BC" w:rsidRDefault="00EA2745" w:rsidP="004F0A41">
            <w:pPr>
              <w:jc w:val="center"/>
              <w:rPr>
                <w:rFonts w:ascii="Tahoma" w:hAnsi="Tahoma" w:cs="Tahoma"/>
                <w:sz w:val="20"/>
                <w:szCs w:val="20"/>
              </w:rPr>
            </w:pPr>
            <w:r w:rsidRPr="00C712BC">
              <w:rPr>
                <w:rFonts w:ascii="Tahoma" w:hAnsi="Tahoma" w:cs="Tahoma"/>
                <w:sz w:val="20"/>
                <w:szCs w:val="20"/>
              </w:rPr>
              <w:t>1</w:t>
            </w:r>
          </w:p>
        </w:tc>
        <w:tc>
          <w:tcPr>
            <w:tcW w:w="1180" w:type="dxa"/>
            <w:tcBorders>
              <w:top w:val="nil"/>
              <w:left w:val="nil"/>
              <w:bottom w:val="single" w:sz="4" w:space="0" w:color="auto"/>
              <w:right w:val="single" w:sz="4" w:space="0" w:color="auto"/>
            </w:tcBorders>
            <w:shd w:val="clear" w:color="auto" w:fill="auto"/>
            <w:noWrap/>
            <w:vAlign w:val="bottom"/>
            <w:hideMark/>
          </w:tcPr>
          <w:p w14:paraId="3C4D1B35" w14:textId="77777777" w:rsidR="00EA2745" w:rsidRPr="00C712BC" w:rsidRDefault="00EA2745" w:rsidP="004F0A41">
            <w:pPr>
              <w:jc w:val="center"/>
              <w:rPr>
                <w:rFonts w:ascii="Tahoma" w:hAnsi="Tahoma" w:cs="Tahoma"/>
                <w:sz w:val="20"/>
                <w:szCs w:val="20"/>
              </w:rPr>
            </w:pPr>
            <w:r w:rsidRPr="00C712BC">
              <w:rPr>
                <w:rFonts w:ascii="Tahoma" w:hAnsi="Tahoma" w:cs="Tahoma"/>
                <w:sz w:val="20"/>
                <w:szCs w:val="20"/>
              </w:rPr>
              <w:t>2</w:t>
            </w:r>
          </w:p>
        </w:tc>
        <w:tc>
          <w:tcPr>
            <w:tcW w:w="960" w:type="dxa"/>
            <w:tcBorders>
              <w:top w:val="nil"/>
              <w:left w:val="nil"/>
              <w:bottom w:val="single" w:sz="4" w:space="0" w:color="auto"/>
              <w:right w:val="single" w:sz="4" w:space="0" w:color="auto"/>
            </w:tcBorders>
            <w:shd w:val="clear" w:color="auto" w:fill="auto"/>
            <w:noWrap/>
            <w:vAlign w:val="bottom"/>
            <w:hideMark/>
          </w:tcPr>
          <w:p w14:paraId="75199452" w14:textId="77777777" w:rsidR="00EA2745" w:rsidRPr="00C712BC" w:rsidRDefault="00EA2745" w:rsidP="004F0A41">
            <w:pPr>
              <w:jc w:val="center"/>
              <w:rPr>
                <w:rFonts w:ascii="Tahoma" w:hAnsi="Tahoma" w:cs="Tahoma"/>
                <w:sz w:val="20"/>
                <w:szCs w:val="20"/>
              </w:rPr>
            </w:pPr>
            <w:r w:rsidRPr="00C712BC">
              <w:rPr>
                <w:rFonts w:ascii="Tahoma" w:hAnsi="Tahoma" w:cs="Tahoma"/>
                <w:sz w:val="20"/>
                <w:szCs w:val="20"/>
              </w:rPr>
              <w:t>3</w:t>
            </w:r>
          </w:p>
        </w:tc>
        <w:tc>
          <w:tcPr>
            <w:tcW w:w="960" w:type="dxa"/>
            <w:tcBorders>
              <w:top w:val="nil"/>
              <w:left w:val="nil"/>
              <w:bottom w:val="single" w:sz="4" w:space="0" w:color="auto"/>
              <w:right w:val="single" w:sz="4" w:space="0" w:color="auto"/>
            </w:tcBorders>
            <w:shd w:val="clear" w:color="auto" w:fill="auto"/>
            <w:noWrap/>
            <w:vAlign w:val="bottom"/>
            <w:hideMark/>
          </w:tcPr>
          <w:p w14:paraId="715C0659" w14:textId="77777777" w:rsidR="00EA2745" w:rsidRPr="00C712BC" w:rsidRDefault="00EA2745" w:rsidP="004F0A41">
            <w:pPr>
              <w:jc w:val="center"/>
              <w:rPr>
                <w:rFonts w:ascii="Tahoma" w:hAnsi="Tahoma" w:cs="Tahoma"/>
                <w:sz w:val="20"/>
                <w:szCs w:val="20"/>
              </w:rPr>
            </w:pPr>
            <w:r w:rsidRPr="00C712BC">
              <w:rPr>
                <w:rFonts w:ascii="Tahoma" w:hAnsi="Tahoma" w:cs="Tahoma"/>
                <w:sz w:val="20"/>
                <w:szCs w:val="20"/>
              </w:rPr>
              <w:t>4</w:t>
            </w:r>
          </w:p>
        </w:tc>
        <w:tc>
          <w:tcPr>
            <w:tcW w:w="1140" w:type="dxa"/>
            <w:tcBorders>
              <w:top w:val="nil"/>
              <w:left w:val="nil"/>
              <w:bottom w:val="single" w:sz="4" w:space="0" w:color="auto"/>
              <w:right w:val="single" w:sz="4" w:space="0" w:color="auto"/>
            </w:tcBorders>
            <w:shd w:val="clear" w:color="auto" w:fill="auto"/>
            <w:noWrap/>
            <w:vAlign w:val="bottom"/>
            <w:hideMark/>
          </w:tcPr>
          <w:p w14:paraId="726C6835" w14:textId="77777777" w:rsidR="00EA2745" w:rsidRPr="00C712BC" w:rsidRDefault="00EA2745" w:rsidP="004F0A41">
            <w:pPr>
              <w:jc w:val="center"/>
              <w:rPr>
                <w:rFonts w:ascii="Tahoma" w:hAnsi="Tahoma" w:cs="Tahoma"/>
                <w:sz w:val="20"/>
                <w:szCs w:val="20"/>
              </w:rPr>
            </w:pPr>
            <w:r w:rsidRPr="00C712BC">
              <w:rPr>
                <w:rFonts w:ascii="Tahoma" w:hAnsi="Tahoma" w:cs="Tahoma"/>
                <w:sz w:val="20"/>
                <w:szCs w:val="20"/>
              </w:rPr>
              <w:t>5</w:t>
            </w:r>
          </w:p>
        </w:tc>
      </w:tr>
      <w:tr w:rsidR="00EA2745" w:rsidRPr="00C712BC" w14:paraId="5D9301D8" w14:textId="77777777" w:rsidTr="004F0A41">
        <w:trPr>
          <w:trHeight w:val="1830"/>
          <w:jc w:val="center"/>
        </w:trPr>
        <w:tc>
          <w:tcPr>
            <w:tcW w:w="5340" w:type="dxa"/>
            <w:gridSpan w:val="2"/>
            <w:tcBorders>
              <w:top w:val="single" w:sz="4" w:space="0" w:color="auto"/>
              <w:left w:val="single" w:sz="4" w:space="0" w:color="auto"/>
              <w:bottom w:val="nil"/>
              <w:right w:val="single" w:sz="4" w:space="0" w:color="000000"/>
            </w:tcBorders>
            <w:shd w:val="clear" w:color="auto" w:fill="auto"/>
            <w:hideMark/>
          </w:tcPr>
          <w:p w14:paraId="062346B8" w14:textId="77777777" w:rsidR="00EA2745" w:rsidRPr="00C712BC" w:rsidRDefault="00EA2745" w:rsidP="004F0A41">
            <w:pPr>
              <w:rPr>
                <w:rFonts w:ascii="GHEA Grapalat" w:hAnsi="GHEA Grapalat" w:cs="Calibri"/>
                <w:color w:val="000000"/>
                <w:sz w:val="20"/>
                <w:szCs w:val="20"/>
              </w:rPr>
            </w:pPr>
            <w:r w:rsidRPr="00C712BC">
              <w:rPr>
                <w:rFonts w:ascii="GHEA Grapalat" w:hAnsi="GHEA Grapalat" w:cs="Calibri"/>
                <w:color w:val="000000"/>
                <w:sz w:val="20"/>
                <w:szCs w:val="20"/>
              </w:rPr>
              <w:t>Ճաքերի մշակում, մաքրում կեղտից, փոշուց և ա/բ կտորներից՝ խտացված օդի շիթով և մեխանիկական եղանակով, ճաքերի լցապատում բիտումապոլիմերային մածիկով՝ հատուկ մեխանիզմի կիրառմամբ</w:t>
            </w:r>
            <w:r>
              <w:rPr>
                <w:rFonts w:ascii="GHEA Grapalat" w:hAnsi="GHEA Grapalat" w:cs="Calibri"/>
                <w:color w:val="000000"/>
                <w:sz w:val="20"/>
                <w:szCs w:val="20"/>
              </w:rPr>
              <w:t xml:space="preserve"> </w:t>
            </w:r>
          </w:p>
        </w:tc>
        <w:tc>
          <w:tcPr>
            <w:tcW w:w="1180" w:type="dxa"/>
            <w:vMerge w:val="restart"/>
            <w:tcBorders>
              <w:top w:val="nil"/>
              <w:left w:val="nil"/>
              <w:bottom w:val="single" w:sz="4" w:space="0" w:color="000000"/>
              <w:right w:val="single" w:sz="4" w:space="0" w:color="auto"/>
            </w:tcBorders>
            <w:shd w:val="clear" w:color="auto" w:fill="auto"/>
            <w:vAlign w:val="center"/>
            <w:hideMark/>
          </w:tcPr>
          <w:p w14:paraId="125CB765" w14:textId="77777777" w:rsidR="00EA2745" w:rsidRPr="00C712BC" w:rsidRDefault="00EA2745" w:rsidP="004F0A41">
            <w:pPr>
              <w:jc w:val="center"/>
              <w:rPr>
                <w:rFonts w:ascii="Calibri" w:hAnsi="Calibri" w:cs="Calibri"/>
                <w:color w:val="000000"/>
                <w:sz w:val="20"/>
                <w:szCs w:val="20"/>
              </w:rPr>
            </w:pPr>
            <w:r w:rsidRPr="00C712BC">
              <w:rPr>
                <w:rFonts w:ascii="Calibri" w:hAnsi="Calibri" w:cs="Calibri"/>
                <w:color w:val="000000"/>
                <w:sz w:val="20"/>
                <w:szCs w:val="20"/>
              </w:rPr>
              <w:t>1</w:t>
            </w:r>
            <w:r w:rsidRPr="00C712BC">
              <w:rPr>
                <w:rFonts w:ascii="Sylfaen" w:hAnsi="Sylfaen" w:cs="Sylfaen"/>
                <w:color w:val="000000"/>
                <w:sz w:val="20"/>
                <w:szCs w:val="20"/>
              </w:rPr>
              <w:t>գմ</w:t>
            </w:r>
            <w:r w:rsidRPr="00C712BC">
              <w:rPr>
                <w:rFonts w:ascii="Calibri" w:hAnsi="Calibri" w:cs="Calibri"/>
                <w:color w:val="000000"/>
                <w:sz w:val="20"/>
                <w:szCs w:val="20"/>
              </w:rPr>
              <w:t>/</w:t>
            </w:r>
            <w:r w:rsidRPr="00C712BC">
              <w:rPr>
                <w:rFonts w:ascii="Calibri" w:hAnsi="Calibri" w:cs="Calibri"/>
                <w:color w:val="000000"/>
                <w:sz w:val="20"/>
                <w:szCs w:val="20"/>
              </w:rPr>
              <w:br/>
              <w:t>пог.м</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09F45A2A" w14:textId="77777777" w:rsidR="00EA2745" w:rsidRPr="00C712BC" w:rsidRDefault="00EA2745" w:rsidP="004F0A41">
            <w:pPr>
              <w:jc w:val="center"/>
              <w:rPr>
                <w:rFonts w:ascii="Calibri" w:hAnsi="Calibri" w:cs="Calibri"/>
                <w:color w:val="000000"/>
                <w:sz w:val="20"/>
                <w:szCs w:val="20"/>
              </w:rPr>
            </w:pPr>
            <w:r w:rsidRPr="00C712BC">
              <w:rPr>
                <w:rFonts w:ascii="Calibri" w:hAnsi="Calibri" w:cs="Calibri"/>
                <w:color w:val="000000"/>
                <w:sz w:val="20"/>
                <w:szCs w:val="20"/>
              </w:rPr>
              <w:t>475000</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7E33A0C5" w14:textId="77777777" w:rsidR="00EA2745" w:rsidRPr="00C712BC" w:rsidRDefault="00EA2745" w:rsidP="004F0A41">
            <w:pPr>
              <w:jc w:val="center"/>
              <w:rPr>
                <w:rFonts w:ascii="Calibri" w:hAnsi="Calibri" w:cs="Calibri"/>
                <w:color w:val="000000"/>
                <w:sz w:val="20"/>
                <w:szCs w:val="20"/>
              </w:rPr>
            </w:pPr>
            <w:r w:rsidRPr="00C712BC">
              <w:rPr>
                <w:rFonts w:ascii="Calibri" w:hAnsi="Calibri" w:cs="Calibri"/>
                <w:color w:val="000000"/>
                <w:sz w:val="20"/>
                <w:szCs w:val="20"/>
              </w:rPr>
              <w:t>0.47474</w:t>
            </w:r>
          </w:p>
        </w:tc>
        <w:tc>
          <w:tcPr>
            <w:tcW w:w="1140" w:type="dxa"/>
            <w:vMerge w:val="restart"/>
            <w:tcBorders>
              <w:top w:val="nil"/>
              <w:left w:val="single" w:sz="4" w:space="0" w:color="auto"/>
              <w:bottom w:val="single" w:sz="4" w:space="0" w:color="auto"/>
              <w:right w:val="single" w:sz="4" w:space="0" w:color="auto"/>
            </w:tcBorders>
            <w:shd w:val="clear" w:color="auto" w:fill="auto"/>
            <w:vAlign w:val="center"/>
            <w:hideMark/>
          </w:tcPr>
          <w:p w14:paraId="1DABA984" w14:textId="77777777" w:rsidR="00EA2745" w:rsidRPr="00C712BC" w:rsidRDefault="00EA2745" w:rsidP="004F0A41">
            <w:pPr>
              <w:jc w:val="center"/>
              <w:rPr>
                <w:rFonts w:ascii="Calibri" w:hAnsi="Calibri" w:cs="Calibri"/>
                <w:color w:val="000000"/>
                <w:sz w:val="20"/>
                <w:szCs w:val="20"/>
              </w:rPr>
            </w:pPr>
            <w:r w:rsidRPr="00C712BC">
              <w:rPr>
                <w:rFonts w:ascii="Calibri" w:hAnsi="Calibri" w:cs="Calibri"/>
                <w:color w:val="000000"/>
                <w:sz w:val="20"/>
                <w:szCs w:val="20"/>
              </w:rPr>
              <w:t>225501.5</w:t>
            </w:r>
          </w:p>
        </w:tc>
      </w:tr>
      <w:tr w:rsidR="00EA2745" w:rsidRPr="008847D8" w14:paraId="4663D1F8" w14:textId="77777777" w:rsidTr="004F0A41">
        <w:trPr>
          <w:trHeight w:val="1665"/>
          <w:jc w:val="center"/>
        </w:trPr>
        <w:tc>
          <w:tcPr>
            <w:tcW w:w="5340" w:type="dxa"/>
            <w:gridSpan w:val="2"/>
            <w:tcBorders>
              <w:top w:val="nil"/>
              <w:left w:val="single" w:sz="4" w:space="0" w:color="auto"/>
              <w:bottom w:val="single" w:sz="4" w:space="0" w:color="auto"/>
              <w:right w:val="single" w:sz="4" w:space="0" w:color="000000"/>
            </w:tcBorders>
            <w:shd w:val="clear" w:color="auto" w:fill="auto"/>
            <w:hideMark/>
          </w:tcPr>
          <w:p w14:paraId="6BBAB3F3" w14:textId="77777777" w:rsidR="00EA2745" w:rsidRPr="00C712BC" w:rsidRDefault="00EA2745" w:rsidP="004F0A41">
            <w:pPr>
              <w:rPr>
                <w:rFonts w:ascii="GHEA Grapalat" w:hAnsi="GHEA Grapalat" w:cs="Calibri"/>
                <w:color w:val="000000"/>
                <w:sz w:val="20"/>
                <w:szCs w:val="20"/>
              </w:rPr>
            </w:pPr>
            <w:r w:rsidRPr="00C712BC">
              <w:rPr>
                <w:rFonts w:ascii="GHEA Grapalat" w:hAnsi="GHEA Grapalat" w:cs="Calibri"/>
                <w:color w:val="000000"/>
                <w:sz w:val="20"/>
                <w:szCs w:val="20"/>
              </w:rPr>
              <w:t>Обработка трещин, очистка от грязи, пыли и кусочков а/б струей сжатого воздуха и механическим методом, заполнение трещин битумно-полимерной пастой с использованием специального механизма</w:t>
            </w:r>
          </w:p>
        </w:tc>
        <w:tc>
          <w:tcPr>
            <w:tcW w:w="1180" w:type="dxa"/>
            <w:vMerge/>
            <w:tcBorders>
              <w:top w:val="nil"/>
              <w:left w:val="nil"/>
              <w:bottom w:val="single" w:sz="4" w:space="0" w:color="000000"/>
              <w:right w:val="single" w:sz="4" w:space="0" w:color="auto"/>
            </w:tcBorders>
            <w:vAlign w:val="center"/>
            <w:hideMark/>
          </w:tcPr>
          <w:p w14:paraId="74967479" w14:textId="77777777" w:rsidR="00EA2745" w:rsidRPr="00C712BC" w:rsidRDefault="00EA2745" w:rsidP="004F0A41">
            <w:pPr>
              <w:rPr>
                <w:rFonts w:ascii="Calibri" w:hAnsi="Calibri" w:cs="Calibri"/>
                <w:color w:val="000000"/>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4AFF4842" w14:textId="77777777" w:rsidR="00EA2745" w:rsidRPr="00C712BC" w:rsidRDefault="00EA2745" w:rsidP="004F0A41">
            <w:pPr>
              <w:rPr>
                <w:rFonts w:ascii="Calibri" w:hAnsi="Calibri" w:cs="Calibri"/>
                <w:color w:val="000000"/>
                <w:sz w:val="20"/>
                <w:szCs w:val="20"/>
              </w:rPr>
            </w:pPr>
          </w:p>
        </w:tc>
        <w:tc>
          <w:tcPr>
            <w:tcW w:w="960" w:type="dxa"/>
            <w:vMerge/>
            <w:tcBorders>
              <w:top w:val="nil"/>
              <w:left w:val="single" w:sz="4" w:space="0" w:color="auto"/>
              <w:bottom w:val="single" w:sz="4" w:space="0" w:color="000000"/>
              <w:right w:val="single" w:sz="4" w:space="0" w:color="auto"/>
            </w:tcBorders>
            <w:vAlign w:val="center"/>
            <w:hideMark/>
          </w:tcPr>
          <w:p w14:paraId="3E83E105" w14:textId="77777777" w:rsidR="00EA2745" w:rsidRPr="00C712BC" w:rsidRDefault="00EA2745" w:rsidP="004F0A41">
            <w:pPr>
              <w:rPr>
                <w:rFonts w:ascii="Calibri" w:hAnsi="Calibri" w:cs="Calibri"/>
                <w:color w:val="000000"/>
                <w:sz w:val="20"/>
                <w:szCs w:val="20"/>
              </w:rPr>
            </w:pPr>
          </w:p>
        </w:tc>
        <w:tc>
          <w:tcPr>
            <w:tcW w:w="1140" w:type="dxa"/>
            <w:vMerge/>
            <w:tcBorders>
              <w:top w:val="nil"/>
              <w:left w:val="single" w:sz="4" w:space="0" w:color="auto"/>
              <w:bottom w:val="single" w:sz="4" w:space="0" w:color="auto"/>
              <w:right w:val="single" w:sz="4" w:space="0" w:color="auto"/>
            </w:tcBorders>
            <w:vAlign w:val="center"/>
            <w:hideMark/>
          </w:tcPr>
          <w:p w14:paraId="645C5CDF" w14:textId="77777777" w:rsidR="00EA2745" w:rsidRPr="00C712BC" w:rsidRDefault="00EA2745" w:rsidP="004F0A41">
            <w:pPr>
              <w:rPr>
                <w:rFonts w:ascii="Calibri" w:hAnsi="Calibri" w:cs="Calibri"/>
                <w:color w:val="000000"/>
                <w:sz w:val="20"/>
                <w:szCs w:val="20"/>
              </w:rPr>
            </w:pPr>
          </w:p>
        </w:tc>
      </w:tr>
      <w:tr w:rsidR="00EA2745" w:rsidRPr="00C712BC" w14:paraId="29A28202" w14:textId="77777777" w:rsidTr="004F0A41">
        <w:trPr>
          <w:trHeight w:val="345"/>
          <w:jc w:val="center"/>
        </w:trPr>
        <w:tc>
          <w:tcPr>
            <w:tcW w:w="5340" w:type="dxa"/>
            <w:gridSpan w:val="2"/>
            <w:tcBorders>
              <w:top w:val="nil"/>
              <w:left w:val="single" w:sz="4" w:space="0" w:color="auto"/>
              <w:bottom w:val="single" w:sz="4" w:space="0" w:color="auto"/>
              <w:right w:val="single" w:sz="4" w:space="0" w:color="000000"/>
            </w:tcBorders>
            <w:shd w:val="clear" w:color="auto" w:fill="auto"/>
            <w:hideMark/>
          </w:tcPr>
          <w:p w14:paraId="7E7AF3B4" w14:textId="77777777" w:rsidR="00EA2745" w:rsidRPr="00C712BC" w:rsidRDefault="00EA2745" w:rsidP="004F0A41">
            <w:pPr>
              <w:rPr>
                <w:rFonts w:ascii="GHEA Grapalat" w:hAnsi="GHEA Grapalat" w:cs="Calibri"/>
                <w:color w:val="000000"/>
                <w:sz w:val="20"/>
                <w:szCs w:val="20"/>
              </w:rPr>
            </w:pPr>
            <w:r w:rsidRPr="00C712BC">
              <w:rPr>
                <w:rFonts w:ascii="GHEA Grapalat" w:hAnsi="GHEA Grapalat" w:cs="Calibri"/>
                <w:color w:val="000000"/>
                <w:sz w:val="20"/>
                <w:szCs w:val="20"/>
              </w:rPr>
              <w:t>Ընդամենը/ Всего</w:t>
            </w:r>
          </w:p>
        </w:tc>
        <w:tc>
          <w:tcPr>
            <w:tcW w:w="1180" w:type="dxa"/>
            <w:tcBorders>
              <w:top w:val="nil"/>
              <w:left w:val="nil"/>
              <w:bottom w:val="single" w:sz="4" w:space="0" w:color="auto"/>
              <w:right w:val="single" w:sz="4" w:space="0" w:color="auto"/>
            </w:tcBorders>
            <w:shd w:val="clear" w:color="auto" w:fill="auto"/>
            <w:hideMark/>
          </w:tcPr>
          <w:p w14:paraId="4DE42DB6" w14:textId="77777777" w:rsidR="00EA2745" w:rsidRPr="00C712BC" w:rsidRDefault="00EA2745" w:rsidP="004F0A41">
            <w:pPr>
              <w:rPr>
                <w:rFonts w:ascii="GHEA Grapalat" w:hAnsi="GHEA Grapalat" w:cs="Calibri"/>
                <w:color w:val="000000"/>
                <w:sz w:val="20"/>
                <w:szCs w:val="20"/>
              </w:rPr>
            </w:pPr>
            <w:r w:rsidRPr="00C712BC">
              <w:rPr>
                <w:rFonts w:ascii="Calibri" w:hAnsi="Calibri" w:cs="Calibri"/>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14:paraId="45BA798E" w14:textId="77777777" w:rsidR="00EA2745" w:rsidRPr="00C712BC" w:rsidRDefault="00EA2745" w:rsidP="004F0A41">
            <w:pPr>
              <w:rPr>
                <w:rFonts w:ascii="Calibri" w:hAnsi="Calibri" w:cs="Calibri"/>
                <w:color w:val="000000"/>
                <w:sz w:val="20"/>
                <w:szCs w:val="20"/>
              </w:rPr>
            </w:pPr>
            <w:r w:rsidRPr="00C712BC">
              <w:rPr>
                <w:rFonts w:ascii="Calibri" w:hAnsi="Calibri" w:cs="Calibri"/>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14:paraId="1DD61FA5" w14:textId="77777777" w:rsidR="00EA2745" w:rsidRPr="00C712BC" w:rsidRDefault="00EA2745" w:rsidP="004F0A41">
            <w:pPr>
              <w:rPr>
                <w:rFonts w:ascii="Calibri" w:hAnsi="Calibri" w:cs="Calibri"/>
                <w:color w:val="000000"/>
                <w:sz w:val="20"/>
                <w:szCs w:val="20"/>
              </w:rPr>
            </w:pPr>
            <w:r w:rsidRPr="00C712BC">
              <w:rPr>
                <w:rFonts w:ascii="Calibri" w:hAnsi="Calibri" w:cs="Calibri"/>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bottom"/>
            <w:hideMark/>
          </w:tcPr>
          <w:p w14:paraId="3A88B55D" w14:textId="77777777" w:rsidR="00EA2745" w:rsidRPr="00C712BC" w:rsidRDefault="00EA2745" w:rsidP="004F0A41">
            <w:pPr>
              <w:jc w:val="right"/>
              <w:rPr>
                <w:rFonts w:ascii="Calibri" w:hAnsi="Calibri" w:cs="Calibri"/>
                <w:color w:val="000000"/>
                <w:sz w:val="20"/>
                <w:szCs w:val="20"/>
              </w:rPr>
            </w:pPr>
            <w:r w:rsidRPr="00C712BC">
              <w:rPr>
                <w:rFonts w:ascii="Calibri" w:hAnsi="Calibri" w:cs="Calibri"/>
                <w:color w:val="000000"/>
                <w:sz w:val="20"/>
                <w:szCs w:val="20"/>
              </w:rPr>
              <w:t>225501.5</w:t>
            </w:r>
          </w:p>
        </w:tc>
      </w:tr>
      <w:tr w:rsidR="00EA2745" w:rsidRPr="00C712BC" w14:paraId="0822401D" w14:textId="77777777" w:rsidTr="004F0A41">
        <w:trPr>
          <w:trHeight w:val="345"/>
          <w:jc w:val="center"/>
        </w:trPr>
        <w:tc>
          <w:tcPr>
            <w:tcW w:w="534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5A625CAB" w14:textId="77777777" w:rsidR="00EA2745" w:rsidRPr="00C712BC" w:rsidRDefault="00EA2745" w:rsidP="004F0A41">
            <w:pPr>
              <w:rPr>
                <w:rFonts w:ascii="GHEA Grapalat" w:hAnsi="GHEA Grapalat" w:cs="Calibri"/>
                <w:color w:val="000000"/>
                <w:sz w:val="20"/>
                <w:szCs w:val="20"/>
              </w:rPr>
            </w:pPr>
            <w:r w:rsidRPr="00C712BC">
              <w:rPr>
                <w:rFonts w:ascii="GHEA Grapalat" w:hAnsi="GHEA Grapalat" w:cs="Calibri"/>
                <w:color w:val="000000"/>
                <w:sz w:val="20"/>
                <w:szCs w:val="20"/>
              </w:rPr>
              <w:t>ԱԱՀ 20 % / НДС 20 %</w:t>
            </w:r>
          </w:p>
        </w:tc>
        <w:tc>
          <w:tcPr>
            <w:tcW w:w="1180" w:type="dxa"/>
            <w:tcBorders>
              <w:top w:val="nil"/>
              <w:left w:val="nil"/>
              <w:bottom w:val="single" w:sz="4" w:space="0" w:color="auto"/>
              <w:right w:val="single" w:sz="4" w:space="0" w:color="auto"/>
            </w:tcBorders>
            <w:shd w:val="clear" w:color="auto" w:fill="auto"/>
            <w:vAlign w:val="center"/>
            <w:hideMark/>
          </w:tcPr>
          <w:p w14:paraId="0A89F313" w14:textId="77777777" w:rsidR="00EA2745" w:rsidRPr="00C712BC" w:rsidRDefault="00EA2745" w:rsidP="004F0A41">
            <w:pPr>
              <w:jc w:val="center"/>
              <w:rPr>
                <w:rFonts w:ascii="Calibri" w:hAnsi="Calibri" w:cs="Calibri"/>
                <w:color w:val="000000"/>
                <w:sz w:val="20"/>
                <w:szCs w:val="20"/>
              </w:rPr>
            </w:pPr>
            <w:r w:rsidRPr="00C712BC">
              <w:rPr>
                <w:rFonts w:ascii="Calibri" w:hAnsi="Calibri" w:cs="Calibri"/>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693EE968" w14:textId="77777777" w:rsidR="00EA2745" w:rsidRPr="00C712BC" w:rsidRDefault="00EA2745" w:rsidP="004F0A41">
            <w:pPr>
              <w:jc w:val="center"/>
              <w:rPr>
                <w:rFonts w:ascii="Calibri" w:hAnsi="Calibri" w:cs="Calibri"/>
                <w:color w:val="000000"/>
                <w:sz w:val="20"/>
                <w:szCs w:val="20"/>
              </w:rPr>
            </w:pPr>
            <w:r w:rsidRPr="00C712BC">
              <w:rPr>
                <w:rFonts w:ascii="Calibri" w:hAnsi="Calibri" w:cs="Calibri"/>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14:paraId="2D8D1BE4" w14:textId="77777777" w:rsidR="00EA2745" w:rsidRPr="00C712BC" w:rsidRDefault="00EA2745" w:rsidP="004F0A41">
            <w:pPr>
              <w:rPr>
                <w:rFonts w:ascii="Calibri" w:hAnsi="Calibri" w:cs="Calibri"/>
                <w:color w:val="000000"/>
                <w:sz w:val="20"/>
                <w:szCs w:val="20"/>
              </w:rPr>
            </w:pPr>
            <w:r w:rsidRPr="00C712BC">
              <w:rPr>
                <w:rFonts w:ascii="Calibri" w:hAnsi="Calibri" w:cs="Calibri"/>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bottom"/>
            <w:hideMark/>
          </w:tcPr>
          <w:p w14:paraId="1973BCE4" w14:textId="77777777" w:rsidR="00EA2745" w:rsidRPr="00C712BC" w:rsidRDefault="00EA2745" w:rsidP="004F0A41">
            <w:pPr>
              <w:jc w:val="right"/>
              <w:rPr>
                <w:rFonts w:ascii="Calibri" w:hAnsi="Calibri" w:cs="Calibri"/>
                <w:color w:val="000000"/>
                <w:sz w:val="20"/>
                <w:szCs w:val="20"/>
              </w:rPr>
            </w:pPr>
            <w:r w:rsidRPr="00C712BC">
              <w:rPr>
                <w:rFonts w:ascii="Calibri" w:hAnsi="Calibri" w:cs="Calibri"/>
                <w:color w:val="000000"/>
                <w:sz w:val="20"/>
                <w:szCs w:val="20"/>
              </w:rPr>
              <w:t>45100.3</w:t>
            </w:r>
          </w:p>
        </w:tc>
      </w:tr>
      <w:tr w:rsidR="00EA2745" w:rsidRPr="00C712BC" w14:paraId="44AAB68D" w14:textId="77777777" w:rsidTr="004F0A41">
        <w:trPr>
          <w:trHeight w:val="345"/>
          <w:jc w:val="center"/>
        </w:trPr>
        <w:tc>
          <w:tcPr>
            <w:tcW w:w="534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5023E60" w14:textId="77777777" w:rsidR="00EA2745" w:rsidRPr="00C712BC" w:rsidRDefault="00EA2745" w:rsidP="004F0A41">
            <w:pPr>
              <w:rPr>
                <w:rFonts w:ascii="GHEA Grapalat" w:hAnsi="GHEA Grapalat" w:cs="Calibri"/>
                <w:b/>
                <w:bCs/>
                <w:color w:val="000000"/>
                <w:sz w:val="20"/>
                <w:szCs w:val="20"/>
              </w:rPr>
            </w:pPr>
            <w:r w:rsidRPr="00C712BC">
              <w:rPr>
                <w:rFonts w:ascii="GHEA Grapalat" w:hAnsi="GHEA Grapalat" w:cs="Calibri"/>
                <w:b/>
                <w:bCs/>
                <w:color w:val="000000"/>
                <w:sz w:val="20"/>
                <w:szCs w:val="20"/>
              </w:rPr>
              <w:t>Ընդամենը/ Всего</w:t>
            </w:r>
          </w:p>
        </w:tc>
        <w:tc>
          <w:tcPr>
            <w:tcW w:w="1180" w:type="dxa"/>
            <w:tcBorders>
              <w:top w:val="nil"/>
              <w:left w:val="nil"/>
              <w:bottom w:val="single" w:sz="4" w:space="0" w:color="auto"/>
              <w:right w:val="single" w:sz="4" w:space="0" w:color="auto"/>
            </w:tcBorders>
            <w:shd w:val="clear" w:color="auto" w:fill="auto"/>
            <w:vAlign w:val="center"/>
            <w:hideMark/>
          </w:tcPr>
          <w:p w14:paraId="621FB84C" w14:textId="77777777" w:rsidR="00EA2745" w:rsidRPr="00C712BC" w:rsidRDefault="00EA2745" w:rsidP="004F0A41">
            <w:pPr>
              <w:jc w:val="center"/>
              <w:rPr>
                <w:rFonts w:ascii="Calibri" w:hAnsi="Calibri" w:cs="Calibri"/>
                <w:color w:val="000000"/>
                <w:sz w:val="20"/>
                <w:szCs w:val="20"/>
              </w:rPr>
            </w:pPr>
            <w:r w:rsidRPr="00C712BC">
              <w:rPr>
                <w:rFonts w:ascii="Calibri" w:hAnsi="Calibri" w:cs="Calibri"/>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75EE2A20" w14:textId="77777777" w:rsidR="00EA2745" w:rsidRPr="00C712BC" w:rsidRDefault="00EA2745" w:rsidP="004F0A41">
            <w:pPr>
              <w:jc w:val="center"/>
              <w:rPr>
                <w:rFonts w:ascii="Calibri" w:hAnsi="Calibri" w:cs="Calibri"/>
                <w:color w:val="000000"/>
                <w:sz w:val="20"/>
                <w:szCs w:val="20"/>
              </w:rPr>
            </w:pPr>
            <w:r w:rsidRPr="00C712BC">
              <w:rPr>
                <w:rFonts w:ascii="Calibri" w:hAnsi="Calibri" w:cs="Calibri"/>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14:paraId="4CD30AC1" w14:textId="77777777" w:rsidR="00EA2745" w:rsidRPr="00C712BC" w:rsidRDefault="00EA2745" w:rsidP="004F0A41">
            <w:pPr>
              <w:rPr>
                <w:rFonts w:ascii="Calibri" w:hAnsi="Calibri" w:cs="Calibri"/>
                <w:color w:val="000000"/>
                <w:sz w:val="20"/>
                <w:szCs w:val="20"/>
              </w:rPr>
            </w:pPr>
            <w:r w:rsidRPr="00C712BC">
              <w:rPr>
                <w:rFonts w:ascii="Calibri" w:hAnsi="Calibri" w:cs="Calibri"/>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bottom"/>
            <w:hideMark/>
          </w:tcPr>
          <w:p w14:paraId="57507523" w14:textId="77777777" w:rsidR="00EA2745" w:rsidRPr="00C712BC" w:rsidRDefault="00EA2745" w:rsidP="004F0A41">
            <w:pPr>
              <w:jc w:val="right"/>
              <w:rPr>
                <w:rFonts w:ascii="Calibri" w:hAnsi="Calibri" w:cs="Calibri"/>
                <w:b/>
                <w:bCs/>
                <w:color w:val="000000"/>
                <w:sz w:val="20"/>
                <w:szCs w:val="20"/>
              </w:rPr>
            </w:pPr>
            <w:r w:rsidRPr="00C712BC">
              <w:rPr>
                <w:rFonts w:ascii="Calibri" w:hAnsi="Calibri" w:cs="Calibri"/>
                <w:b/>
                <w:bCs/>
                <w:color w:val="000000"/>
                <w:sz w:val="20"/>
                <w:szCs w:val="20"/>
              </w:rPr>
              <w:t>270601.8</w:t>
            </w:r>
          </w:p>
        </w:tc>
      </w:tr>
    </w:tbl>
    <w:p w14:paraId="7E23FCED" w14:textId="72B530A6" w:rsidR="00BD5031" w:rsidRDefault="0065563C" w:rsidP="00E71B18">
      <w:pPr>
        <w:jc w:val="right"/>
        <w:rPr>
          <w:rFonts w:ascii="GHEA Grapalat" w:hAnsi="GHEA Grapalat"/>
          <w:i/>
        </w:rPr>
      </w:pPr>
      <w:r>
        <w:br/>
      </w:r>
    </w:p>
    <w:p w14:paraId="70213E09" w14:textId="77777777" w:rsidR="0089352B" w:rsidRDefault="0089352B" w:rsidP="00E71B18">
      <w:pPr>
        <w:jc w:val="right"/>
        <w:rPr>
          <w:rFonts w:ascii="GHEA Grapalat" w:hAnsi="GHEA Grapalat"/>
          <w:i/>
        </w:rPr>
      </w:pPr>
    </w:p>
    <w:p w14:paraId="4A448C1E" w14:textId="36615B25" w:rsidR="00022954" w:rsidRDefault="001F5840" w:rsidP="00022954">
      <w:pPr>
        <w:jc w:val="both"/>
        <w:rPr>
          <w:rFonts w:ascii="GHEA Grapalat" w:hAnsi="GHEA Grapalat" w:cs="Calibri"/>
          <w:b/>
          <w:bCs/>
          <w:iCs/>
          <w:szCs w:val="16"/>
          <w:lang w:val="hy-AM"/>
        </w:rPr>
      </w:pPr>
      <w:r>
        <w:rPr>
          <w:rFonts w:ascii="GHEA Grapalat" w:hAnsi="GHEA Grapalat" w:cs="Calibri"/>
          <w:b/>
          <w:bCs/>
          <w:iCs/>
          <w:szCs w:val="16"/>
          <w:lang w:val="hy-AM"/>
        </w:rPr>
        <w:t xml:space="preserve">                                     </w:t>
      </w:r>
      <w:r w:rsidRPr="001F5840">
        <w:rPr>
          <w:rFonts w:ascii="GHEA Grapalat" w:hAnsi="GHEA Grapalat" w:cs="Calibri"/>
          <w:b/>
          <w:bCs/>
          <w:iCs/>
          <w:szCs w:val="16"/>
          <w:lang w:val="hy-AM"/>
        </w:rPr>
        <w:t>Другие установленные условия</w:t>
      </w:r>
    </w:p>
    <w:p w14:paraId="42C02F58" w14:textId="77777777" w:rsidR="00022954" w:rsidRDefault="00022954" w:rsidP="00022954">
      <w:pPr>
        <w:jc w:val="both"/>
        <w:rPr>
          <w:rFonts w:ascii="GHEA Grapalat" w:hAnsi="GHEA Grapalat" w:cs="Calibri"/>
          <w:b/>
          <w:bCs/>
          <w:iCs/>
          <w:szCs w:val="16"/>
          <w:lang w:val="hy-AM"/>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6"/>
      </w:tblGrid>
      <w:tr w:rsidR="00022954" w:rsidRPr="00EF7C37" w14:paraId="455AD56E" w14:textId="77777777" w:rsidTr="008E6E12">
        <w:trPr>
          <w:trHeight w:val="971"/>
          <w:jc w:val="center"/>
        </w:trPr>
        <w:tc>
          <w:tcPr>
            <w:tcW w:w="10296" w:type="dxa"/>
            <w:tcBorders>
              <w:top w:val="single" w:sz="4" w:space="0" w:color="auto"/>
              <w:left w:val="single" w:sz="4" w:space="0" w:color="auto"/>
              <w:bottom w:val="single" w:sz="4" w:space="0" w:color="auto"/>
              <w:right w:val="single" w:sz="4" w:space="0" w:color="auto"/>
            </w:tcBorders>
            <w:vAlign w:val="center"/>
            <w:hideMark/>
          </w:tcPr>
          <w:p w14:paraId="0401E50D" w14:textId="77777777" w:rsidR="001F5840" w:rsidRPr="001F5840" w:rsidRDefault="001F5840" w:rsidP="001F5840">
            <w:pPr>
              <w:rPr>
                <w:rFonts w:ascii="Sylfaen" w:hAnsi="Sylfaen"/>
                <w:color w:val="000000"/>
                <w:sz w:val="20"/>
                <w:szCs w:val="17"/>
                <w:lang w:val="hy-AM"/>
              </w:rPr>
            </w:pPr>
            <w:r w:rsidRPr="001F5840">
              <w:rPr>
                <w:rFonts w:ascii="Sylfaen" w:hAnsi="Sylfaen"/>
                <w:color w:val="000000"/>
                <w:sz w:val="20"/>
                <w:szCs w:val="17"/>
                <w:lang w:val="hy-AM"/>
              </w:rPr>
              <w:t>* Участник должен иметь лицензию на осуществление строительной деятельности в следующих областях градостроительства:</w:t>
            </w:r>
          </w:p>
          <w:p w14:paraId="57BCC883" w14:textId="77777777" w:rsidR="001F5840" w:rsidRPr="001F5840" w:rsidRDefault="001F5840" w:rsidP="001F5840">
            <w:pPr>
              <w:rPr>
                <w:rFonts w:ascii="Sylfaen" w:hAnsi="Sylfaen"/>
                <w:color w:val="000000"/>
                <w:sz w:val="20"/>
                <w:szCs w:val="17"/>
                <w:lang w:val="hy-AM"/>
              </w:rPr>
            </w:pPr>
            <w:r w:rsidRPr="001F5840">
              <w:rPr>
                <w:rFonts w:ascii="Sylfaen" w:hAnsi="Sylfaen"/>
                <w:color w:val="000000"/>
                <w:sz w:val="20"/>
                <w:szCs w:val="17"/>
                <w:lang w:val="hy-AM"/>
              </w:rPr>
              <w:t>1) транспортный</w:t>
            </w:r>
          </w:p>
          <w:p w14:paraId="33725CB2" w14:textId="00652A8D" w:rsidR="00022954" w:rsidRPr="003E6D27" w:rsidRDefault="001F5840" w:rsidP="001F5840">
            <w:pPr>
              <w:rPr>
                <w:rFonts w:ascii="GHEA Grapalat" w:hAnsi="GHEA Grapalat" w:cs="Sylfaen"/>
                <w:bCs/>
                <w:sz w:val="20"/>
                <w:szCs w:val="20"/>
                <w:lang w:val="hy-AM"/>
              </w:rPr>
            </w:pPr>
            <w:r w:rsidRPr="001F5840">
              <w:rPr>
                <w:rFonts w:ascii="Sylfaen" w:hAnsi="Sylfaen"/>
                <w:color w:val="000000"/>
                <w:sz w:val="20"/>
                <w:szCs w:val="17"/>
                <w:lang w:val="hy-AM"/>
              </w:rPr>
              <w:t>Отношения лицензирования деятельности по осуществлению строительства регулируются законами Республики Армения» О лицензировании«,» О градостроительстве", настоящим Порядком и другими правовыми актами:</w:t>
            </w:r>
          </w:p>
        </w:tc>
      </w:tr>
      <w:tr w:rsidR="00022954" w:rsidRPr="00EF7C37" w14:paraId="3FCCB395" w14:textId="77777777" w:rsidTr="008E6E12">
        <w:trPr>
          <w:trHeight w:val="971"/>
          <w:jc w:val="center"/>
        </w:trPr>
        <w:tc>
          <w:tcPr>
            <w:tcW w:w="10296" w:type="dxa"/>
            <w:tcBorders>
              <w:top w:val="single" w:sz="4" w:space="0" w:color="auto"/>
              <w:left w:val="single" w:sz="4" w:space="0" w:color="auto"/>
              <w:bottom w:val="single" w:sz="4" w:space="0" w:color="auto"/>
              <w:right w:val="single" w:sz="4" w:space="0" w:color="auto"/>
            </w:tcBorders>
            <w:vAlign w:val="center"/>
          </w:tcPr>
          <w:p w14:paraId="48BAC2B7" w14:textId="6A0C5F29" w:rsidR="00022954" w:rsidRPr="001B766C" w:rsidRDefault="001F5840" w:rsidP="008E6E12">
            <w:pPr>
              <w:tabs>
                <w:tab w:val="left" w:pos="3030"/>
              </w:tabs>
              <w:rPr>
                <w:rFonts w:ascii="GHEA Grapalat" w:hAnsi="GHEA Grapalat" w:cs="Sylfaen"/>
                <w:bCs/>
                <w:sz w:val="20"/>
                <w:szCs w:val="20"/>
                <w:lang w:val="hy-AM"/>
              </w:rPr>
            </w:pPr>
            <w:r w:rsidRPr="001F5840">
              <w:rPr>
                <w:rFonts w:ascii="GHEA Grapalat" w:hAnsi="GHEA Grapalat" w:cs="Sylfaen"/>
                <w:bCs/>
                <w:sz w:val="20"/>
                <w:szCs w:val="20"/>
                <w:lang w:val="hy-AM"/>
              </w:rPr>
              <w:t>На форменной одежде строителей-наличие логотипа организации, осуществляющей строительство</w:t>
            </w:r>
          </w:p>
        </w:tc>
      </w:tr>
    </w:tbl>
    <w:p w14:paraId="664E6EF8" w14:textId="77777777" w:rsidR="0089352B" w:rsidRPr="00022954" w:rsidRDefault="0089352B" w:rsidP="00E71B18">
      <w:pPr>
        <w:jc w:val="right"/>
        <w:rPr>
          <w:rFonts w:ascii="GHEA Grapalat" w:hAnsi="GHEA Grapalat"/>
          <w:i/>
          <w:lang w:val="hy-AM"/>
        </w:rPr>
      </w:pPr>
    </w:p>
    <w:p w14:paraId="3904D00D" w14:textId="77777777" w:rsidR="0089352B" w:rsidRPr="00022954" w:rsidRDefault="0089352B" w:rsidP="00E71B18">
      <w:pPr>
        <w:jc w:val="right"/>
        <w:rPr>
          <w:rFonts w:ascii="GHEA Grapalat" w:hAnsi="GHEA Grapalat"/>
          <w:i/>
          <w:lang w:val="hy-AM"/>
        </w:rPr>
      </w:pPr>
    </w:p>
    <w:p w14:paraId="256C631D" w14:textId="77777777" w:rsidR="0089352B" w:rsidRPr="00022954" w:rsidRDefault="0089352B" w:rsidP="00E71B18">
      <w:pPr>
        <w:jc w:val="right"/>
        <w:rPr>
          <w:rFonts w:ascii="GHEA Grapalat" w:hAnsi="GHEA Grapalat"/>
          <w:i/>
          <w:lang w:val="hy-AM"/>
        </w:rPr>
      </w:pPr>
    </w:p>
    <w:p w14:paraId="3FDD91BB" w14:textId="77777777" w:rsidR="0089352B" w:rsidRPr="00022954" w:rsidRDefault="0089352B" w:rsidP="00E71B18">
      <w:pPr>
        <w:jc w:val="right"/>
        <w:rPr>
          <w:rFonts w:ascii="GHEA Grapalat" w:hAnsi="GHEA Grapalat"/>
          <w:i/>
          <w:lang w:val="hy-AM"/>
        </w:rPr>
      </w:pPr>
    </w:p>
    <w:p w14:paraId="7291748E" w14:textId="77777777" w:rsidR="0089352B" w:rsidRPr="00022954" w:rsidRDefault="0089352B" w:rsidP="00E71B18">
      <w:pPr>
        <w:jc w:val="right"/>
        <w:rPr>
          <w:rFonts w:ascii="GHEA Grapalat" w:hAnsi="GHEA Grapalat"/>
          <w:i/>
          <w:lang w:val="hy-AM"/>
        </w:rPr>
      </w:pPr>
    </w:p>
    <w:p w14:paraId="6462C6FB" w14:textId="77777777" w:rsidR="00022954" w:rsidRPr="00B771F4" w:rsidRDefault="00022954" w:rsidP="00022954">
      <w:pPr>
        <w:tabs>
          <w:tab w:val="left" w:pos="360"/>
          <w:tab w:val="left" w:pos="540"/>
        </w:tabs>
        <w:jc w:val="both"/>
        <w:rPr>
          <w:rFonts w:ascii="GHEA Grapalat" w:hAnsi="GHEA Grapalat" w:cs="Sylfaen"/>
          <w:sz w:val="20"/>
          <w:szCs w:val="20"/>
          <w:lang w:val="hy-AM"/>
        </w:rPr>
      </w:pPr>
      <w:r>
        <w:rPr>
          <w:rFonts w:ascii="GHEA Grapalat" w:hAnsi="GHEA Grapalat" w:cs="Sylfaen"/>
          <w:sz w:val="20"/>
          <w:szCs w:val="20"/>
          <w:lang w:val="hy-AM"/>
        </w:rPr>
        <w:t>*</w:t>
      </w:r>
      <w:r w:rsidRPr="00B771F4">
        <w:rPr>
          <w:rFonts w:ascii="GHEA Grapalat" w:hAnsi="GHEA Grapalat" w:cs="Sylfaen"/>
          <w:sz w:val="20"/>
          <w:szCs w:val="20"/>
          <w:lang w:val="hy-AM"/>
        </w:rPr>
        <w:t xml:space="preserve"> работы в процессе приема и оплаты Заказчиком расчет производится за каждый квадратный метр, имеющий дефекты:</w:t>
      </w:r>
    </w:p>
    <w:p w14:paraId="3C787535" w14:textId="77777777" w:rsidR="00022954" w:rsidRPr="00B771F4" w:rsidRDefault="00022954" w:rsidP="00022954">
      <w:pPr>
        <w:tabs>
          <w:tab w:val="left" w:pos="360"/>
          <w:tab w:val="left" w:pos="540"/>
        </w:tabs>
        <w:jc w:val="both"/>
        <w:rPr>
          <w:rFonts w:ascii="GHEA Grapalat" w:hAnsi="GHEA Grapalat" w:cs="Sylfaen"/>
          <w:sz w:val="20"/>
          <w:szCs w:val="20"/>
          <w:lang w:val="hy-AM"/>
        </w:rPr>
      </w:pPr>
      <w:r>
        <w:rPr>
          <w:rFonts w:ascii="GHEA Grapalat" w:hAnsi="GHEA Grapalat" w:cs="Sylfaen"/>
          <w:sz w:val="20"/>
          <w:szCs w:val="20"/>
          <w:lang w:val="hy-AM"/>
        </w:rPr>
        <w:t>*</w:t>
      </w:r>
      <w:r w:rsidRPr="00B771F4">
        <w:rPr>
          <w:rFonts w:ascii="GHEA Grapalat" w:hAnsi="GHEA Grapalat" w:cs="Sylfaen"/>
          <w:sz w:val="20"/>
          <w:szCs w:val="20"/>
          <w:lang w:val="hy-AM"/>
        </w:rPr>
        <w:t xml:space="preserve"> каждый выявленный заказчиком дефект регистрируется в журнале, </w:t>
      </w:r>
      <w:r w:rsidRPr="00FF01FC">
        <w:rPr>
          <w:rFonts w:ascii="GHEA Grapalat" w:hAnsi="GHEA Grapalat" w:cs="Sylfaen"/>
          <w:sz w:val="20"/>
          <w:szCs w:val="20"/>
          <w:lang w:val="hy-AM"/>
        </w:rPr>
        <w:t>прилагаемом</w:t>
      </w:r>
      <w:r>
        <w:rPr>
          <w:rFonts w:ascii="GHEA Grapalat" w:hAnsi="GHEA Grapalat" w:cs="Sylfaen"/>
          <w:sz w:val="20"/>
          <w:szCs w:val="20"/>
          <w:lang w:val="hy-AM"/>
        </w:rPr>
        <w:t xml:space="preserve"> </w:t>
      </w:r>
      <w:r>
        <w:rPr>
          <w:rFonts w:ascii="GHEA Grapalat" w:hAnsi="GHEA Grapalat" w:cs="Sylfaen"/>
          <w:sz w:val="20"/>
          <w:szCs w:val="20"/>
        </w:rPr>
        <w:t>к Д</w:t>
      </w:r>
      <w:r w:rsidRPr="00B771F4">
        <w:rPr>
          <w:rFonts w:ascii="GHEA Grapalat" w:hAnsi="GHEA Grapalat" w:cs="Sylfaen"/>
          <w:sz w:val="20"/>
          <w:szCs w:val="20"/>
          <w:lang w:val="hy-AM"/>
        </w:rPr>
        <w:t>оговор</w:t>
      </w:r>
      <w:r>
        <w:rPr>
          <w:rFonts w:ascii="GHEA Grapalat" w:hAnsi="GHEA Grapalat" w:cs="Sylfaen"/>
          <w:sz w:val="20"/>
          <w:szCs w:val="20"/>
        </w:rPr>
        <w:t>у</w:t>
      </w:r>
      <w:r w:rsidRPr="00B771F4">
        <w:rPr>
          <w:rFonts w:ascii="GHEA Grapalat" w:hAnsi="GHEA Grapalat" w:cs="Sylfaen"/>
          <w:sz w:val="20"/>
          <w:szCs w:val="20"/>
          <w:lang w:val="hy-AM"/>
        </w:rPr>
        <w:t>:</w:t>
      </w:r>
    </w:p>
    <w:p w14:paraId="74354CEA" w14:textId="77777777" w:rsidR="00022954" w:rsidRPr="00B771F4" w:rsidRDefault="00022954" w:rsidP="00022954">
      <w:pPr>
        <w:tabs>
          <w:tab w:val="left" w:pos="360"/>
          <w:tab w:val="left" w:pos="540"/>
        </w:tabs>
        <w:jc w:val="both"/>
        <w:rPr>
          <w:rFonts w:ascii="GHEA Grapalat" w:hAnsi="GHEA Grapalat" w:cs="Sylfaen"/>
          <w:sz w:val="20"/>
          <w:szCs w:val="20"/>
          <w:lang w:val="hy-AM"/>
        </w:rPr>
      </w:pPr>
      <w:r>
        <w:rPr>
          <w:rFonts w:ascii="GHEA Grapalat" w:hAnsi="GHEA Grapalat" w:cs="Sylfaen"/>
          <w:sz w:val="20"/>
          <w:szCs w:val="20"/>
          <w:lang w:val="hy-AM"/>
        </w:rPr>
        <w:t>*</w:t>
      </w:r>
      <w:r w:rsidRPr="00B771F4">
        <w:rPr>
          <w:rFonts w:ascii="GHEA Grapalat" w:hAnsi="GHEA Grapalat" w:cs="Sylfaen"/>
          <w:sz w:val="20"/>
          <w:szCs w:val="20"/>
          <w:lang w:val="hy-AM"/>
        </w:rPr>
        <w:t xml:space="preserve"> подрядчик со дня вступления договора в силу ведет журнал выполнения работ, прошитых, пронумерованных страниц и заключенных заказчиком (далее-журнал) по форме № 1:</w:t>
      </w:r>
    </w:p>
    <w:p w14:paraId="3BD4A4F8" w14:textId="77777777" w:rsidR="00022954" w:rsidRPr="00BC2E21" w:rsidRDefault="00022954" w:rsidP="00022954">
      <w:pPr>
        <w:jc w:val="center"/>
        <w:rPr>
          <w:rFonts w:ascii="GHEA Grapalat" w:hAnsi="GHEA Grapalat" w:cs="Calibri"/>
          <w:b/>
          <w:bCs/>
          <w:iCs/>
          <w:szCs w:val="16"/>
          <w:lang w:val="hy-AM"/>
        </w:rPr>
      </w:pPr>
    </w:p>
    <w:p w14:paraId="67C99096" w14:textId="77777777" w:rsidR="00022954" w:rsidRDefault="00022954" w:rsidP="00022954">
      <w:pPr>
        <w:shd w:val="clear" w:color="auto" w:fill="FFFFFF"/>
        <w:ind w:firstLine="250"/>
        <w:jc w:val="right"/>
        <w:outlineLvl w:val="0"/>
        <w:rPr>
          <w:rFonts w:ascii="Sylfaen" w:hAnsi="Sylfaen" w:cs="Arial Unicode"/>
          <w:b/>
          <w:bCs/>
          <w:i/>
          <w:iCs/>
          <w:color w:val="000000"/>
          <w:sz w:val="14"/>
          <w:szCs w:val="14"/>
          <w:u w:val="single"/>
          <w:lang w:val="hy-AM"/>
        </w:rPr>
      </w:pPr>
    </w:p>
    <w:p w14:paraId="3ABCCA2C" w14:textId="77777777" w:rsidR="00022954" w:rsidRDefault="00022954" w:rsidP="00022954">
      <w:pPr>
        <w:shd w:val="clear" w:color="auto" w:fill="FFFFFF"/>
        <w:ind w:firstLine="250"/>
        <w:jc w:val="right"/>
        <w:outlineLvl w:val="0"/>
        <w:rPr>
          <w:rFonts w:ascii="Sylfaen" w:hAnsi="Sylfaen" w:cs="Arial Unicode"/>
          <w:b/>
          <w:bCs/>
          <w:i/>
          <w:iCs/>
          <w:color w:val="000000"/>
          <w:sz w:val="14"/>
          <w:szCs w:val="14"/>
          <w:u w:val="single"/>
          <w:lang w:val="hy-AM"/>
        </w:rPr>
      </w:pPr>
    </w:p>
    <w:p w14:paraId="77A4C13D" w14:textId="77777777" w:rsidR="00022954" w:rsidRDefault="00022954" w:rsidP="00022954">
      <w:pPr>
        <w:shd w:val="clear" w:color="auto" w:fill="FFFFFF"/>
        <w:ind w:firstLine="250"/>
        <w:jc w:val="right"/>
        <w:outlineLvl w:val="0"/>
        <w:rPr>
          <w:rFonts w:ascii="Sylfaen" w:hAnsi="Sylfaen" w:cs="Arial Unicode"/>
          <w:b/>
          <w:bCs/>
          <w:i/>
          <w:iCs/>
          <w:color w:val="000000"/>
          <w:sz w:val="14"/>
          <w:szCs w:val="14"/>
          <w:u w:val="single"/>
          <w:lang w:val="hy-AM"/>
        </w:rPr>
      </w:pPr>
    </w:p>
    <w:p w14:paraId="48CDB049" w14:textId="77777777" w:rsidR="00022954" w:rsidRDefault="00022954" w:rsidP="00022954">
      <w:pPr>
        <w:shd w:val="clear" w:color="auto" w:fill="FFFFFF"/>
        <w:ind w:firstLine="250"/>
        <w:jc w:val="right"/>
        <w:outlineLvl w:val="0"/>
        <w:rPr>
          <w:rFonts w:ascii="Sylfaen" w:hAnsi="Sylfaen" w:cs="Arial Unicode"/>
          <w:b/>
          <w:bCs/>
          <w:i/>
          <w:iCs/>
          <w:color w:val="000000"/>
          <w:sz w:val="14"/>
          <w:szCs w:val="14"/>
          <w:u w:val="single"/>
          <w:lang w:val="hy-AM"/>
        </w:rPr>
      </w:pPr>
    </w:p>
    <w:p w14:paraId="15F0AB9A" w14:textId="77777777" w:rsidR="00022954" w:rsidRDefault="00022954" w:rsidP="00022954">
      <w:pPr>
        <w:shd w:val="clear" w:color="auto" w:fill="FFFFFF"/>
        <w:ind w:firstLine="250"/>
        <w:jc w:val="right"/>
        <w:outlineLvl w:val="0"/>
        <w:rPr>
          <w:rFonts w:ascii="Sylfaen" w:hAnsi="Sylfaen" w:cs="Arial Unicode"/>
          <w:b/>
          <w:bCs/>
          <w:i/>
          <w:iCs/>
          <w:color w:val="000000"/>
          <w:sz w:val="14"/>
          <w:szCs w:val="14"/>
          <w:u w:val="single"/>
          <w:lang w:val="hy-AM"/>
        </w:rPr>
      </w:pPr>
    </w:p>
    <w:p w14:paraId="4CF3E692" w14:textId="77777777" w:rsidR="00022954" w:rsidRPr="00B81C8D" w:rsidRDefault="00022954" w:rsidP="00022954">
      <w:pPr>
        <w:shd w:val="clear" w:color="auto" w:fill="FFFFFF"/>
        <w:ind w:firstLine="250"/>
        <w:jc w:val="right"/>
        <w:outlineLvl w:val="0"/>
        <w:rPr>
          <w:rFonts w:ascii="Arial Unicode" w:hAnsi="Arial Unicode" w:cs="Arial Unicode"/>
          <w:b/>
          <w:bCs/>
          <w:i/>
          <w:iCs/>
          <w:color w:val="000000"/>
          <w:sz w:val="14"/>
          <w:szCs w:val="14"/>
          <w:u w:val="single"/>
          <w:lang w:val="hy-AM"/>
        </w:rPr>
      </w:pPr>
      <w:r w:rsidRPr="00B81C8D">
        <w:rPr>
          <w:rFonts w:ascii="Arial Unicode" w:hAnsi="Arial Unicode" w:cs="Arial Unicode"/>
          <w:b/>
          <w:bCs/>
          <w:i/>
          <w:iCs/>
          <w:color w:val="000000"/>
          <w:sz w:val="14"/>
          <w:szCs w:val="14"/>
          <w:u w:val="single"/>
          <w:lang w:val="hy-AM"/>
        </w:rPr>
        <w:t>Ф, </w:t>
      </w:r>
      <w:r w:rsidRPr="00872BFC">
        <w:rPr>
          <w:rFonts w:ascii="Arial Unicode" w:hAnsi="Arial Unicode" w:cs="Arial Unicode"/>
          <w:b/>
          <w:bCs/>
          <w:i/>
          <w:iCs/>
          <w:color w:val="000000"/>
          <w:sz w:val="14"/>
          <w:szCs w:val="14"/>
          <w:u w:val="single"/>
          <w:lang w:val="hy-AM"/>
        </w:rPr>
        <w:t xml:space="preserve">N </w:t>
      </w:r>
      <w:r w:rsidRPr="00B81C8D">
        <w:rPr>
          <w:rFonts w:ascii="Arial Unicode" w:hAnsi="Arial Unicode" w:cs="Arial Unicode"/>
          <w:b/>
          <w:bCs/>
          <w:i/>
          <w:iCs/>
          <w:color w:val="000000"/>
          <w:sz w:val="14"/>
          <w:szCs w:val="14"/>
          <w:u w:val="single"/>
          <w:lang w:val="hy-AM"/>
        </w:rPr>
        <w:t>1</w:t>
      </w:r>
    </w:p>
    <w:p w14:paraId="43E14EA6" w14:textId="77777777" w:rsidR="00022954" w:rsidRPr="002757D3" w:rsidRDefault="00022954" w:rsidP="00022954">
      <w:pPr>
        <w:shd w:val="clear" w:color="auto" w:fill="FFFFFF"/>
        <w:ind w:firstLine="250"/>
        <w:jc w:val="center"/>
        <w:outlineLvl w:val="0"/>
        <w:rPr>
          <w:rFonts w:ascii="Arial Unicode" w:hAnsi="Arial Unicode"/>
          <w:color w:val="000000"/>
          <w:lang w:val="hy-AM"/>
        </w:rPr>
      </w:pPr>
      <w:r w:rsidRPr="002757D3">
        <w:rPr>
          <w:rFonts w:ascii="Arial Unicode" w:hAnsi="Arial Unicode"/>
          <w:b/>
          <w:bCs/>
          <w:color w:val="000000"/>
          <w:lang w:val="hy-AM"/>
        </w:rPr>
        <w:t>Журнал</w:t>
      </w:r>
      <w:r w:rsidRPr="002757D3">
        <w:rPr>
          <w:rFonts w:ascii="Arial" w:hAnsi="Arial" w:cs="Arial"/>
          <w:color w:val="000000"/>
          <w:lang w:val="hy-AM"/>
        </w:rPr>
        <w:t> </w:t>
      </w:r>
    </w:p>
    <w:p w14:paraId="35930774" w14:textId="77777777" w:rsidR="00022954" w:rsidRPr="00BE0E7D" w:rsidRDefault="00022954" w:rsidP="00022954">
      <w:pPr>
        <w:tabs>
          <w:tab w:val="left" w:pos="360"/>
          <w:tab w:val="left" w:pos="540"/>
        </w:tabs>
        <w:jc w:val="both"/>
        <w:outlineLvl w:val="0"/>
        <w:rPr>
          <w:rFonts w:ascii="GHEA Grapalat" w:hAnsi="GHEA Grapalat" w:cs="Sylfaen"/>
          <w:b/>
          <w:sz w:val="20"/>
          <w:szCs w:val="20"/>
          <w:lang w:val="hy-AM"/>
        </w:rPr>
      </w:pPr>
      <w:r w:rsidRPr="00BE0E7D">
        <w:rPr>
          <w:rFonts w:ascii="GHEA Grapalat" w:hAnsi="GHEA Grapalat" w:cs="Sylfaen"/>
          <w:b/>
          <w:sz w:val="20"/>
          <w:szCs w:val="20"/>
          <w:lang w:val="hy-AM"/>
        </w:rPr>
        <w:t> </w:t>
      </w:r>
      <w:r w:rsidRPr="002757D3">
        <w:rPr>
          <w:rFonts w:ascii="GHEA Grapalat" w:hAnsi="GHEA Grapalat" w:cs="Sylfaen"/>
          <w:b/>
          <w:sz w:val="20"/>
          <w:szCs w:val="20"/>
          <w:lang w:val="hy-AM"/>
        </w:rPr>
        <w:t>Ведение свинцовых работ</w:t>
      </w:r>
    </w:p>
    <w:p w14:paraId="6491BC1D" w14:textId="77777777" w:rsidR="00022954" w:rsidRPr="00975A82" w:rsidRDefault="00022954" w:rsidP="00022954">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bl>
      <w:tblPr>
        <w:tblW w:w="7500" w:type="dxa"/>
        <w:tblCellSpacing w:w="0" w:type="dxa"/>
        <w:shd w:val="clear" w:color="auto" w:fill="FFFFFF"/>
        <w:tblCellMar>
          <w:left w:w="0" w:type="dxa"/>
          <w:right w:w="0" w:type="dxa"/>
        </w:tblCellMar>
        <w:tblLook w:val="04A0" w:firstRow="1" w:lastRow="0" w:firstColumn="1" w:lastColumn="0" w:noHBand="0" w:noVBand="1"/>
      </w:tblPr>
      <w:tblGrid>
        <w:gridCol w:w="7500"/>
      </w:tblGrid>
      <w:tr w:rsidR="00022954" w:rsidRPr="00975A82" w14:paraId="52941CCD" w14:textId="77777777" w:rsidTr="008E6E12">
        <w:trPr>
          <w:tblCellSpacing w:w="0" w:type="dxa"/>
        </w:trPr>
        <w:tc>
          <w:tcPr>
            <w:tcW w:w="0" w:type="auto"/>
            <w:shd w:val="clear" w:color="auto" w:fill="FFFFFF"/>
            <w:vAlign w:val="center"/>
            <w:hideMark/>
          </w:tcPr>
          <w:p w14:paraId="45EA8F9C"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xml:space="preserve">1. </w:t>
            </w:r>
            <w:r w:rsidRPr="002757D3">
              <w:rPr>
                <w:rFonts w:ascii="GHEA Grapalat" w:hAnsi="GHEA Grapalat" w:cs="Sylfaen"/>
                <w:sz w:val="20"/>
                <w:szCs w:val="20"/>
                <w:lang w:val="hy-AM"/>
              </w:rPr>
              <w:t>Подрядчик</w:t>
            </w:r>
            <w:r w:rsidRPr="00975A82">
              <w:rPr>
                <w:rFonts w:ascii="GHEA Grapalat" w:hAnsi="GHEA Grapalat" w:cs="Sylfaen"/>
                <w:sz w:val="20"/>
                <w:szCs w:val="20"/>
                <w:lang w:val="hy-AM"/>
              </w:rPr>
              <w:t xml:space="preserve"> ________________</w:t>
            </w:r>
          </w:p>
        </w:tc>
      </w:tr>
      <w:tr w:rsidR="00022954" w:rsidRPr="00975A82" w14:paraId="062CC21E" w14:textId="77777777" w:rsidTr="008E6E12">
        <w:trPr>
          <w:tblCellSpacing w:w="0" w:type="dxa"/>
        </w:trPr>
        <w:tc>
          <w:tcPr>
            <w:tcW w:w="0" w:type="auto"/>
            <w:shd w:val="clear" w:color="auto" w:fill="FFFFFF"/>
            <w:vAlign w:val="center"/>
            <w:hideMark/>
          </w:tcPr>
          <w:p w14:paraId="1721C91B"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r>
      <w:tr w:rsidR="00022954" w:rsidRPr="00975A82" w14:paraId="1D61905D" w14:textId="77777777" w:rsidTr="008E6E12">
        <w:trPr>
          <w:tblCellSpacing w:w="0" w:type="dxa"/>
        </w:trPr>
        <w:tc>
          <w:tcPr>
            <w:tcW w:w="0" w:type="auto"/>
            <w:shd w:val="clear" w:color="auto" w:fill="FFFFFF"/>
            <w:vAlign w:val="center"/>
            <w:hideMark/>
          </w:tcPr>
          <w:p w14:paraId="7E1F99F0"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xml:space="preserve">2. </w:t>
            </w:r>
            <w:r w:rsidRPr="002757D3">
              <w:rPr>
                <w:rFonts w:ascii="GHEA Grapalat" w:hAnsi="GHEA Grapalat" w:cs="Sylfaen"/>
                <w:sz w:val="20"/>
                <w:szCs w:val="20"/>
                <w:lang w:val="hy-AM"/>
              </w:rPr>
              <w:t xml:space="preserve">Заказчик </w:t>
            </w:r>
            <w:r w:rsidRPr="00975A82">
              <w:rPr>
                <w:rFonts w:ascii="GHEA Grapalat" w:hAnsi="GHEA Grapalat" w:cs="Sylfaen"/>
                <w:sz w:val="20"/>
                <w:szCs w:val="20"/>
                <w:lang w:val="hy-AM"/>
              </w:rPr>
              <w:t>________________</w:t>
            </w:r>
          </w:p>
        </w:tc>
      </w:tr>
      <w:tr w:rsidR="00022954" w:rsidRPr="00975A82" w14:paraId="73418797" w14:textId="77777777" w:rsidTr="008E6E12">
        <w:trPr>
          <w:trHeight w:val="306"/>
          <w:tblCellSpacing w:w="0" w:type="dxa"/>
        </w:trPr>
        <w:tc>
          <w:tcPr>
            <w:tcW w:w="0" w:type="auto"/>
            <w:shd w:val="clear" w:color="auto" w:fill="FFFFFF"/>
            <w:vAlign w:val="center"/>
            <w:hideMark/>
          </w:tcPr>
          <w:p w14:paraId="42EC0325"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r>
      <w:tr w:rsidR="00022954" w:rsidRPr="00975A82" w14:paraId="5A40BEF8" w14:textId="77777777" w:rsidTr="008E6E12">
        <w:trPr>
          <w:tblCellSpacing w:w="0" w:type="dxa"/>
        </w:trPr>
        <w:tc>
          <w:tcPr>
            <w:tcW w:w="0" w:type="auto"/>
            <w:shd w:val="clear" w:color="auto" w:fill="FFFFFF"/>
            <w:vAlign w:val="center"/>
            <w:hideMark/>
          </w:tcPr>
          <w:p w14:paraId="33FBB44D"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xml:space="preserve">3. </w:t>
            </w:r>
            <w:r w:rsidRPr="00AB2878">
              <w:rPr>
                <w:rFonts w:ascii="GHEA Grapalat" w:hAnsi="GHEA Grapalat" w:cs="Sylfaen"/>
                <w:sz w:val="20"/>
                <w:szCs w:val="20"/>
                <w:lang w:val="hy-AM"/>
              </w:rPr>
              <w:t xml:space="preserve">Свинцовый договор </w:t>
            </w:r>
            <w:r w:rsidRPr="00975A82">
              <w:rPr>
                <w:rFonts w:ascii="GHEA Grapalat" w:hAnsi="GHEA Grapalat" w:cs="Sylfaen"/>
                <w:sz w:val="20"/>
                <w:szCs w:val="20"/>
                <w:lang w:val="hy-AM"/>
              </w:rPr>
              <w:t>N _______</w:t>
            </w:r>
          </w:p>
        </w:tc>
      </w:tr>
      <w:tr w:rsidR="00022954" w:rsidRPr="00975A82" w14:paraId="55F13016" w14:textId="77777777" w:rsidTr="008E6E12">
        <w:trPr>
          <w:tblCellSpacing w:w="0" w:type="dxa"/>
        </w:trPr>
        <w:tc>
          <w:tcPr>
            <w:tcW w:w="0" w:type="auto"/>
            <w:shd w:val="clear" w:color="auto" w:fill="FFFFFF"/>
            <w:vAlign w:val="center"/>
            <w:hideMark/>
          </w:tcPr>
          <w:p w14:paraId="00EB1780"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r>
      <w:tr w:rsidR="00022954" w:rsidRPr="00975A82" w14:paraId="3378E56F" w14:textId="77777777" w:rsidTr="008E6E12">
        <w:trPr>
          <w:tblCellSpacing w:w="0" w:type="dxa"/>
        </w:trPr>
        <w:tc>
          <w:tcPr>
            <w:tcW w:w="0" w:type="auto"/>
            <w:shd w:val="clear" w:color="auto" w:fill="FFFFFF"/>
            <w:vAlign w:val="center"/>
            <w:hideMark/>
          </w:tcPr>
          <w:p w14:paraId="20CEAABD"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xml:space="preserve">4 . </w:t>
            </w:r>
            <w:r w:rsidRPr="00AB2878">
              <w:rPr>
                <w:rFonts w:ascii="GHEA Grapalat" w:hAnsi="GHEA Grapalat" w:cs="Sylfaen"/>
                <w:sz w:val="20"/>
                <w:szCs w:val="20"/>
                <w:lang w:val="hy-AM"/>
              </w:rPr>
              <w:t xml:space="preserve">Название дороги </w:t>
            </w:r>
            <w:r w:rsidRPr="00975A82">
              <w:rPr>
                <w:rFonts w:ascii="GHEA Grapalat" w:hAnsi="GHEA Grapalat" w:cs="Sylfaen"/>
                <w:sz w:val="20"/>
                <w:szCs w:val="20"/>
                <w:lang w:val="hy-AM"/>
              </w:rPr>
              <w:t>______________________________________________</w:t>
            </w:r>
          </w:p>
        </w:tc>
      </w:tr>
      <w:tr w:rsidR="00022954" w:rsidRPr="00975A82" w14:paraId="5A14429A" w14:textId="77777777" w:rsidTr="008E6E12">
        <w:trPr>
          <w:tblCellSpacing w:w="0" w:type="dxa"/>
        </w:trPr>
        <w:tc>
          <w:tcPr>
            <w:tcW w:w="0" w:type="auto"/>
            <w:shd w:val="clear" w:color="auto" w:fill="FFFFFF"/>
            <w:vAlign w:val="center"/>
            <w:hideMark/>
          </w:tcPr>
          <w:p w14:paraId="4006A5D2"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r>
      <w:tr w:rsidR="00022954" w:rsidRPr="00BC2E21" w14:paraId="3BFEB98D" w14:textId="77777777" w:rsidTr="008E6E12">
        <w:trPr>
          <w:tblCellSpacing w:w="0" w:type="dxa"/>
        </w:trPr>
        <w:tc>
          <w:tcPr>
            <w:tcW w:w="0" w:type="auto"/>
            <w:shd w:val="clear" w:color="auto" w:fill="FFFFFF"/>
            <w:vAlign w:val="center"/>
            <w:hideMark/>
          </w:tcPr>
          <w:p w14:paraId="564BFB90"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xml:space="preserve">5. </w:t>
            </w:r>
            <w:r w:rsidRPr="00247A83">
              <w:rPr>
                <w:rFonts w:ascii="GHEA Grapalat" w:hAnsi="GHEA Grapalat" w:cs="Sylfaen"/>
                <w:sz w:val="20"/>
                <w:szCs w:val="20"/>
                <w:lang w:val="hy-AM"/>
              </w:rPr>
              <w:t xml:space="preserve">Участок выполняемых работ </w:t>
            </w:r>
            <w:r w:rsidRPr="00F569C0">
              <w:rPr>
                <w:rFonts w:ascii="GHEA Grapalat" w:hAnsi="GHEA Grapalat" w:cs="Sylfaen"/>
                <w:sz w:val="20"/>
                <w:szCs w:val="20"/>
                <w:lang w:val="hy-AM"/>
              </w:rPr>
              <w:t>по соседнему зданию</w:t>
            </w:r>
            <w:r>
              <w:rPr>
                <w:rFonts w:ascii="GHEA Grapalat" w:hAnsi="GHEA Grapalat" w:cs="Sylfaen"/>
                <w:sz w:val="20"/>
                <w:szCs w:val="20"/>
                <w:lang w:val="hy-AM"/>
              </w:rPr>
              <w:t xml:space="preserve">, </w:t>
            </w:r>
            <w:r w:rsidRPr="00247A83">
              <w:rPr>
                <w:rFonts w:ascii="GHEA Grapalat" w:hAnsi="GHEA Grapalat" w:cs="Sylfaen"/>
                <w:sz w:val="20"/>
                <w:szCs w:val="20"/>
                <w:lang w:val="hy-AM"/>
              </w:rPr>
              <w:t>состояние и уровень текущих работ:</w:t>
            </w:r>
          </w:p>
        </w:tc>
      </w:tr>
    </w:tbl>
    <w:p w14:paraId="362121D4" w14:textId="77777777" w:rsidR="00022954" w:rsidRPr="00975A82" w:rsidRDefault="00022954" w:rsidP="00022954">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_______________________________________________________</w:t>
      </w:r>
    </w:p>
    <w:p w14:paraId="301B800F" w14:textId="77777777" w:rsidR="00022954" w:rsidRPr="00975A82" w:rsidRDefault="00022954" w:rsidP="00022954">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_______________________________________________________</w:t>
      </w:r>
    </w:p>
    <w:p w14:paraId="2A0C8236" w14:textId="77777777" w:rsidR="00022954" w:rsidRPr="00BB0AAD" w:rsidRDefault="00022954" w:rsidP="00022954">
      <w:pPr>
        <w:tabs>
          <w:tab w:val="left" w:pos="360"/>
          <w:tab w:val="left" w:pos="540"/>
        </w:tabs>
        <w:jc w:val="both"/>
        <w:rPr>
          <w:rFonts w:ascii="GHEA Grapalat" w:hAnsi="GHEA Grapalat" w:cs="Sylfaen"/>
          <w:sz w:val="20"/>
          <w:szCs w:val="20"/>
        </w:rPr>
      </w:pPr>
      <w:r w:rsidRPr="00975A82">
        <w:rPr>
          <w:rFonts w:ascii="GHEA Grapalat" w:hAnsi="GHEA Grapalat" w:cs="Sylfaen"/>
          <w:sz w:val="20"/>
          <w:szCs w:val="20"/>
          <w:lang w:val="hy-AM"/>
        </w:rPr>
        <w:t>- _______________________________________________________</w:t>
      </w:r>
    </w:p>
    <w:p w14:paraId="3CEC2563" w14:textId="77777777" w:rsidR="00022954" w:rsidRPr="00975A82" w:rsidRDefault="00022954" w:rsidP="00022954">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p w14:paraId="4A6323A7" w14:textId="77777777" w:rsidR="00022954" w:rsidRPr="00975A82" w:rsidRDefault="00022954" w:rsidP="00022954">
      <w:pPr>
        <w:tabs>
          <w:tab w:val="left" w:pos="360"/>
          <w:tab w:val="left" w:pos="540"/>
        </w:tabs>
        <w:jc w:val="both"/>
        <w:outlineLvl w:val="0"/>
        <w:rPr>
          <w:rFonts w:ascii="GHEA Grapalat" w:hAnsi="GHEA Grapalat" w:cs="Sylfaen"/>
          <w:sz w:val="20"/>
          <w:szCs w:val="20"/>
          <w:lang w:val="hy-AM"/>
        </w:rPr>
      </w:pPr>
      <w:r>
        <w:rPr>
          <w:rFonts w:ascii="GHEA Grapalat" w:hAnsi="GHEA Grapalat" w:cs="Sylfaen"/>
          <w:sz w:val="20"/>
          <w:szCs w:val="20"/>
        </w:rPr>
        <w:t>6</w:t>
      </w:r>
      <w:r w:rsidRPr="00975A82">
        <w:rPr>
          <w:rFonts w:ascii="GHEA Grapalat" w:hAnsi="GHEA Grapalat" w:cs="Sylfaen"/>
          <w:sz w:val="20"/>
          <w:szCs w:val="20"/>
          <w:lang w:val="hy-AM"/>
        </w:rPr>
        <w:t xml:space="preserve">. </w:t>
      </w:r>
      <w:r w:rsidRPr="00BB4C9B">
        <w:rPr>
          <w:rFonts w:ascii="GHEA Grapalat" w:hAnsi="GHEA Grapalat" w:cs="Sylfaen"/>
          <w:sz w:val="20"/>
          <w:szCs w:val="20"/>
          <w:lang w:val="hy-AM"/>
        </w:rPr>
        <w:t>Записи об обнаруженных недостатках</w:t>
      </w:r>
      <w:r w:rsidRPr="00975A82">
        <w:rPr>
          <w:rFonts w:ascii="GHEA Grapalat" w:hAnsi="GHEA Grapalat" w:cs="Sylfaen"/>
          <w:sz w:val="20"/>
          <w:szCs w:val="20"/>
          <w:lang w:val="hy-AM"/>
        </w:rPr>
        <w:t> </w:t>
      </w:r>
    </w:p>
    <w:tbl>
      <w:tblPr>
        <w:tblW w:w="780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11"/>
        <w:gridCol w:w="984"/>
        <w:gridCol w:w="847"/>
        <w:gridCol w:w="776"/>
        <w:gridCol w:w="760"/>
        <w:gridCol w:w="814"/>
        <w:gridCol w:w="862"/>
        <w:gridCol w:w="900"/>
        <w:gridCol w:w="900"/>
        <w:gridCol w:w="1085"/>
        <w:gridCol w:w="862"/>
      </w:tblGrid>
      <w:tr w:rsidR="00022954" w:rsidRPr="00BC2E21" w14:paraId="6ADBB754" w14:textId="77777777" w:rsidTr="008E6E12">
        <w:trPr>
          <w:tblCellSpacing w:w="0" w:type="dxa"/>
          <w:jc w:val="center"/>
        </w:trPr>
        <w:tc>
          <w:tcPr>
            <w:tcW w:w="0" w:type="auto"/>
            <w:gridSpan w:val="7"/>
            <w:tcBorders>
              <w:top w:val="outset" w:sz="6" w:space="0" w:color="auto"/>
              <w:left w:val="outset" w:sz="6" w:space="0" w:color="auto"/>
              <w:bottom w:val="outset" w:sz="6" w:space="0" w:color="auto"/>
              <w:right w:val="outset" w:sz="6" w:space="0" w:color="auto"/>
            </w:tcBorders>
            <w:shd w:val="clear" w:color="auto" w:fill="FFFFFF"/>
            <w:hideMark/>
          </w:tcPr>
          <w:p w14:paraId="585B8B98"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BB4C9B">
              <w:rPr>
                <w:rFonts w:ascii="GHEA Grapalat" w:hAnsi="GHEA Grapalat" w:cs="Sylfaen"/>
                <w:sz w:val="20"/>
                <w:szCs w:val="20"/>
                <w:lang w:val="hy-AM"/>
              </w:rPr>
              <w:t>Записи об обнаружении записанного дефекта</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hideMark/>
          </w:tcPr>
          <w:p w14:paraId="4B071C76"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BB4C9B">
              <w:rPr>
                <w:rFonts w:ascii="GHEA Grapalat" w:hAnsi="GHEA Grapalat" w:cs="Sylfaen"/>
                <w:sz w:val="20"/>
                <w:szCs w:val="20"/>
                <w:lang w:val="hy-AM"/>
              </w:rPr>
              <w:t>Записи об устранении записанного дефекта</w:t>
            </w:r>
          </w:p>
        </w:tc>
      </w:tr>
      <w:tr w:rsidR="00022954" w:rsidRPr="00BC2E21" w14:paraId="377A2C30" w14:textId="77777777" w:rsidTr="008E6E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A14F0E7"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C23E67">
              <w:rPr>
                <w:rFonts w:ascii="GHEA Grapalat" w:hAnsi="GHEA Grapalat" w:cs="Sylfaen"/>
                <w:sz w:val="20"/>
                <w:szCs w:val="20"/>
                <w:lang w:val="hy-AM"/>
              </w:rPr>
              <w:t>Дата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06A8A3C"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C23E67">
              <w:rPr>
                <w:rFonts w:ascii="GHEA Grapalat" w:hAnsi="GHEA Grapalat" w:cs="Sylfaen"/>
                <w:sz w:val="20"/>
                <w:szCs w:val="20"/>
                <w:lang w:val="hy-AM"/>
              </w:rPr>
              <w:t>Конструктивный элемент</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246021A"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C23E67">
              <w:rPr>
                <w:rFonts w:ascii="GHEA Grapalat" w:hAnsi="GHEA Grapalat" w:cs="Sylfaen"/>
                <w:sz w:val="20"/>
                <w:szCs w:val="20"/>
                <w:lang w:val="hy-AM"/>
              </w:rPr>
              <w:t>Расположение дефекта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2CB8547"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C23E67">
              <w:rPr>
                <w:rFonts w:ascii="GHEA Grapalat" w:hAnsi="GHEA Grapalat" w:cs="Sylfaen"/>
                <w:sz w:val="20"/>
                <w:szCs w:val="20"/>
                <w:lang w:val="hy-AM"/>
              </w:rPr>
              <w:t>Описание выявленного дефекта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C4A293"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C23E67">
              <w:rPr>
                <w:rFonts w:ascii="GHEA Grapalat" w:hAnsi="GHEA Grapalat" w:cs="Sylfaen"/>
                <w:sz w:val="20"/>
                <w:szCs w:val="20"/>
                <w:lang w:val="hy-AM"/>
              </w:rPr>
              <w:t>Срок искоренения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9DBA92"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4A04EB">
              <w:rPr>
                <w:rFonts w:ascii="GHEA Grapalat" w:hAnsi="GHEA Grapalat" w:cs="Sylfaen"/>
                <w:sz w:val="20"/>
                <w:szCs w:val="20"/>
                <w:lang w:val="hy-AM"/>
              </w:rPr>
              <w:t>Недостаток-имя и фамилия, должность и последующее письмо подписчика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0B435D"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4A04EB">
              <w:rPr>
                <w:rFonts w:ascii="GHEA Grapalat" w:hAnsi="GHEA Grapalat" w:cs="Sylfaen"/>
                <w:sz w:val="20"/>
                <w:szCs w:val="20"/>
                <w:lang w:val="hy-AM"/>
              </w:rPr>
              <w:t>Имя и фамилия, должность и должность настоящего представителя капа-Ларри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2415D6"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4A04EB">
              <w:rPr>
                <w:rFonts w:ascii="GHEA Grapalat" w:hAnsi="GHEA Grapalat" w:cs="Sylfaen"/>
                <w:sz w:val="20"/>
                <w:szCs w:val="20"/>
                <w:lang w:val="hy-AM"/>
              </w:rPr>
              <w:t>Отменено в установленный срок</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E667E6B"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4A04EB">
              <w:rPr>
                <w:rFonts w:ascii="GHEA Grapalat" w:hAnsi="GHEA Grapalat" w:cs="Sylfaen"/>
                <w:sz w:val="20"/>
                <w:szCs w:val="20"/>
                <w:lang w:val="hy-AM"/>
              </w:rPr>
              <w:t>Не устранен в установленный срок</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0CBA3F"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4A04EB">
              <w:rPr>
                <w:rFonts w:ascii="GHEA Grapalat" w:hAnsi="GHEA Grapalat" w:cs="Sylfaen"/>
                <w:sz w:val="20"/>
                <w:szCs w:val="20"/>
                <w:lang w:val="hy-AM"/>
              </w:rPr>
              <w:t>Проверка имя и фамилия, должность и последующее письмо лица, осуществляющего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51C188"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4A04EB">
              <w:rPr>
                <w:rFonts w:ascii="GHEA Grapalat" w:hAnsi="GHEA Grapalat" w:cs="Sylfaen"/>
                <w:sz w:val="20"/>
                <w:szCs w:val="20"/>
                <w:lang w:val="hy-AM"/>
              </w:rPr>
              <w:t>Имя и фамилия, должность и должность настоящего представителя капа-Ларри</w:t>
            </w:r>
          </w:p>
        </w:tc>
      </w:tr>
      <w:tr w:rsidR="00022954" w:rsidRPr="00BC2E21" w14:paraId="69C6CB73" w14:textId="77777777" w:rsidTr="008E6E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4FE069A"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5021A2"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26F59B"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AA90629"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5E4CBA"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B262E5"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88D78A"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C195A3"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965327"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00B6D6"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732E5E"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r>
      <w:tr w:rsidR="00022954" w:rsidRPr="00BC2E21" w14:paraId="6C1CAABE" w14:textId="77777777" w:rsidTr="008E6E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A77EBFF"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A55AB9"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9630D1"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DB91F3"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7AF0D1"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755E16"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A75BDD"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7C2073"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F5BCA8"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5373EA"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92ADA6"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r>
      <w:tr w:rsidR="00022954" w:rsidRPr="00BC2E21" w14:paraId="2AC78C2D" w14:textId="77777777" w:rsidTr="008E6E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2CF3B61"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325B190"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199310"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82BBE08"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2614FE"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00372D"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51B08E"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EF376B"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82DB2DA"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332AC3"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FC6550" w14:textId="77777777" w:rsidR="00022954" w:rsidRPr="00975A82" w:rsidRDefault="00022954"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w:t>
            </w:r>
          </w:p>
        </w:tc>
      </w:tr>
    </w:tbl>
    <w:p w14:paraId="6ED8E35F" w14:textId="77777777" w:rsidR="0089352B" w:rsidRDefault="0089352B" w:rsidP="00E71B18">
      <w:pPr>
        <w:jc w:val="right"/>
        <w:rPr>
          <w:rFonts w:ascii="GHEA Grapalat" w:hAnsi="GHEA Grapalat"/>
          <w:i/>
        </w:rPr>
      </w:pPr>
    </w:p>
    <w:p w14:paraId="0423E1D0" w14:textId="77777777" w:rsidR="0089352B" w:rsidRDefault="0089352B" w:rsidP="00E71B18">
      <w:pPr>
        <w:jc w:val="right"/>
        <w:rPr>
          <w:rFonts w:ascii="GHEA Grapalat" w:hAnsi="GHEA Grapalat"/>
          <w:i/>
          <w:lang w:val="hy-AM"/>
        </w:rPr>
      </w:pPr>
    </w:p>
    <w:p w14:paraId="7D29E40C" w14:textId="77777777" w:rsidR="00EA2745" w:rsidRDefault="00EA2745" w:rsidP="00E71B18">
      <w:pPr>
        <w:jc w:val="right"/>
        <w:rPr>
          <w:rFonts w:ascii="GHEA Grapalat" w:hAnsi="GHEA Grapalat"/>
          <w:i/>
          <w:lang w:val="hy-AM"/>
        </w:rPr>
      </w:pPr>
    </w:p>
    <w:p w14:paraId="7158C22D" w14:textId="77777777" w:rsidR="00EA2745" w:rsidRDefault="00EA2745" w:rsidP="00E71B18">
      <w:pPr>
        <w:jc w:val="right"/>
        <w:rPr>
          <w:rFonts w:ascii="GHEA Grapalat" w:hAnsi="GHEA Grapalat"/>
          <w:i/>
          <w:lang w:val="hy-AM"/>
        </w:rPr>
      </w:pPr>
    </w:p>
    <w:p w14:paraId="10729A07" w14:textId="1000EDC0" w:rsidR="00BB28C8" w:rsidRPr="009F3DC7" w:rsidRDefault="00BB28C8" w:rsidP="00E71B18">
      <w:pPr>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54238E4F" w14:textId="77777777"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9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142"/>
        <w:gridCol w:w="3060"/>
        <w:gridCol w:w="1980"/>
      </w:tblGrid>
      <w:tr w:rsidR="00BB28C8" w:rsidRPr="009F3DC7" w14:paraId="3B0B6619" w14:textId="77777777" w:rsidTr="00C715FB">
        <w:trPr>
          <w:cantSplit/>
          <w:jc w:val="center"/>
        </w:trPr>
        <w:tc>
          <w:tcPr>
            <w:tcW w:w="816" w:type="dxa"/>
            <w:vMerge w:val="restart"/>
            <w:vAlign w:val="center"/>
          </w:tcPr>
          <w:p w14:paraId="60419F0F"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142" w:type="dxa"/>
            <w:vMerge w:val="restart"/>
            <w:vAlign w:val="center"/>
          </w:tcPr>
          <w:p w14:paraId="507FF8C3"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040" w:type="dxa"/>
            <w:gridSpan w:val="2"/>
            <w:vAlign w:val="center"/>
          </w:tcPr>
          <w:p w14:paraId="6D96536D" w14:textId="77777777"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8"/>
              <w:t>**</w:t>
            </w:r>
          </w:p>
        </w:tc>
      </w:tr>
      <w:tr w:rsidR="00BB28C8" w:rsidRPr="009F3DC7" w14:paraId="25F1DA24" w14:textId="77777777" w:rsidTr="00C715FB">
        <w:trPr>
          <w:cantSplit/>
          <w:trHeight w:val="586"/>
          <w:jc w:val="center"/>
        </w:trPr>
        <w:tc>
          <w:tcPr>
            <w:tcW w:w="816" w:type="dxa"/>
            <w:vMerge/>
            <w:vAlign w:val="center"/>
          </w:tcPr>
          <w:p w14:paraId="3F589D55" w14:textId="77777777" w:rsidR="00BB28C8" w:rsidRPr="00517562" w:rsidRDefault="00BB28C8" w:rsidP="003D2146">
            <w:pPr>
              <w:widowControl w:val="0"/>
              <w:spacing w:after="120"/>
              <w:jc w:val="both"/>
              <w:rPr>
                <w:rFonts w:ascii="GHEA Grapalat" w:hAnsi="GHEA Grapalat"/>
                <w:sz w:val="20"/>
                <w:szCs w:val="20"/>
              </w:rPr>
            </w:pPr>
          </w:p>
        </w:tc>
        <w:tc>
          <w:tcPr>
            <w:tcW w:w="4142" w:type="dxa"/>
            <w:vMerge/>
          </w:tcPr>
          <w:p w14:paraId="45988DF6" w14:textId="77777777" w:rsidR="00BB28C8" w:rsidRPr="00517562" w:rsidRDefault="00BB28C8" w:rsidP="003D2146">
            <w:pPr>
              <w:widowControl w:val="0"/>
              <w:spacing w:after="120"/>
              <w:rPr>
                <w:rFonts w:ascii="GHEA Grapalat" w:hAnsi="GHEA Grapalat"/>
                <w:sz w:val="20"/>
                <w:szCs w:val="20"/>
              </w:rPr>
            </w:pPr>
          </w:p>
        </w:tc>
        <w:tc>
          <w:tcPr>
            <w:tcW w:w="3060" w:type="dxa"/>
            <w:vAlign w:val="center"/>
          </w:tcPr>
          <w:p w14:paraId="088AE62B"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980" w:type="dxa"/>
            <w:vAlign w:val="center"/>
          </w:tcPr>
          <w:p w14:paraId="53ACC441"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8164BA" w:rsidRPr="009F3DC7" w14:paraId="7DFF6DC1" w14:textId="77777777" w:rsidTr="00BD5031">
        <w:trPr>
          <w:trHeight w:val="586"/>
          <w:jc w:val="center"/>
        </w:trPr>
        <w:tc>
          <w:tcPr>
            <w:tcW w:w="816" w:type="dxa"/>
            <w:vAlign w:val="center"/>
          </w:tcPr>
          <w:p w14:paraId="0B08565D" w14:textId="2030A33F" w:rsidR="008164BA" w:rsidRPr="00521B73" w:rsidRDefault="0029416F" w:rsidP="008164BA">
            <w:pPr>
              <w:widowControl w:val="0"/>
              <w:spacing w:after="120"/>
              <w:jc w:val="center"/>
              <w:rPr>
                <w:rFonts w:ascii="GHEA Grapalat" w:hAnsi="GHEA Grapalat"/>
                <w:sz w:val="20"/>
                <w:szCs w:val="20"/>
                <w:lang w:val="hy-AM"/>
              </w:rPr>
            </w:pPr>
            <w:r>
              <w:rPr>
                <w:rFonts w:ascii="GHEA Grapalat" w:hAnsi="GHEA Grapalat"/>
                <w:sz w:val="20"/>
                <w:szCs w:val="20"/>
                <w:lang w:val="hy-AM"/>
              </w:rPr>
              <w:t>1</w:t>
            </w:r>
          </w:p>
        </w:tc>
        <w:tc>
          <w:tcPr>
            <w:tcW w:w="4142" w:type="dxa"/>
            <w:vAlign w:val="center"/>
          </w:tcPr>
          <w:p w14:paraId="59E5E947" w14:textId="6EF2752B" w:rsidR="008164BA" w:rsidRPr="005B3335" w:rsidRDefault="004D5CA8" w:rsidP="008164BA">
            <w:pPr>
              <w:widowControl w:val="0"/>
              <w:spacing w:after="120"/>
              <w:rPr>
                <w:rFonts w:ascii="GHEA Grapalat" w:hAnsi="GHEA Grapalat" w:cs="Sylfaen"/>
                <w:bCs/>
                <w:sz w:val="20"/>
                <w:szCs w:val="22"/>
                <w:lang w:val="hy-AM"/>
              </w:rPr>
            </w:pPr>
            <w:r>
              <w:rPr>
                <w:rFonts w:ascii="GHEA Grapalat" w:hAnsi="GHEA Grapalat" w:cs="Sylfaen" w:hint="eastAsia"/>
                <w:bCs/>
                <w:sz w:val="20"/>
                <w:szCs w:val="22"/>
                <w:lang w:val="hy-AM"/>
              </w:rPr>
              <w:t>Работы по ремонту асфальтобетонного покрытия</w:t>
            </w:r>
          </w:p>
        </w:tc>
        <w:tc>
          <w:tcPr>
            <w:tcW w:w="3060" w:type="dxa"/>
          </w:tcPr>
          <w:p w14:paraId="643336AC" w14:textId="20E9E6C2" w:rsidR="008164BA" w:rsidRPr="00BD5031" w:rsidRDefault="005B3335" w:rsidP="008164BA">
            <w:pPr>
              <w:widowControl w:val="0"/>
              <w:spacing w:after="120"/>
              <w:rPr>
                <w:rFonts w:ascii="GHEA Grapalat" w:hAnsi="GHEA Grapalat" w:cs="Sylfaen"/>
                <w:bCs/>
                <w:sz w:val="20"/>
                <w:szCs w:val="22"/>
                <w:lang w:val="hy-AM"/>
              </w:rPr>
            </w:pPr>
            <w:r w:rsidRPr="005B3335">
              <w:rPr>
                <w:rFonts w:ascii="GHEA Grapalat" w:hAnsi="GHEA Grapalat" w:cs="Sylfaen"/>
                <w:bCs/>
                <w:sz w:val="20"/>
                <w:szCs w:val="22"/>
                <w:lang w:val="hy-AM"/>
              </w:rPr>
              <w:t xml:space="preserve">Контракт вступает в силу с даты вступления в силу контракта на оказание услуг по техническому надзору за строительными работами </w:t>
            </w:r>
          </w:p>
        </w:tc>
        <w:tc>
          <w:tcPr>
            <w:tcW w:w="1980" w:type="dxa"/>
            <w:vAlign w:val="center"/>
          </w:tcPr>
          <w:p w14:paraId="1BC55FF8" w14:textId="0225EA58" w:rsidR="008164BA" w:rsidRPr="00BD5031" w:rsidRDefault="00001B33" w:rsidP="00F63DDF">
            <w:pPr>
              <w:widowControl w:val="0"/>
              <w:spacing w:after="120"/>
              <w:jc w:val="center"/>
              <w:rPr>
                <w:rFonts w:ascii="GHEA Grapalat" w:hAnsi="GHEA Grapalat" w:cs="Sylfaen"/>
                <w:bCs/>
                <w:sz w:val="20"/>
                <w:szCs w:val="22"/>
                <w:lang w:val="hy-AM"/>
              </w:rPr>
            </w:pPr>
            <w:r w:rsidRPr="00001B33">
              <w:rPr>
                <w:rFonts w:ascii="GHEA Grapalat" w:hAnsi="GHEA Grapalat" w:cs="Sylfaen"/>
                <w:color w:val="000000" w:themeColor="text1"/>
                <w:sz w:val="20"/>
                <w:szCs w:val="20"/>
              </w:rPr>
              <w:t xml:space="preserve">до </w:t>
            </w:r>
            <w:r w:rsidR="00A612D7">
              <w:rPr>
                <w:rFonts w:ascii="GHEA Grapalat" w:hAnsi="GHEA Grapalat" w:cs="Sylfaen"/>
                <w:color w:val="000000" w:themeColor="text1"/>
                <w:sz w:val="20"/>
                <w:szCs w:val="20"/>
                <w:lang w:val="hy-AM"/>
              </w:rPr>
              <w:t>20</w:t>
            </w:r>
            <w:r w:rsidRPr="00001B33">
              <w:rPr>
                <w:rFonts w:ascii="GHEA Grapalat" w:hAnsi="GHEA Grapalat" w:cs="Sylfaen"/>
                <w:color w:val="000000" w:themeColor="text1"/>
                <w:sz w:val="20"/>
                <w:szCs w:val="20"/>
              </w:rPr>
              <w:t>.1</w:t>
            </w:r>
            <w:r w:rsidR="00A612D7">
              <w:rPr>
                <w:rFonts w:ascii="GHEA Grapalat" w:hAnsi="GHEA Grapalat" w:cs="Sylfaen"/>
                <w:color w:val="000000" w:themeColor="text1"/>
                <w:sz w:val="20"/>
                <w:szCs w:val="20"/>
                <w:lang w:val="hy-AM"/>
              </w:rPr>
              <w:t>1</w:t>
            </w:r>
            <w:r w:rsidRPr="00001B33">
              <w:rPr>
                <w:rFonts w:ascii="GHEA Grapalat" w:hAnsi="GHEA Grapalat" w:cs="Sylfaen"/>
                <w:color w:val="000000" w:themeColor="text1"/>
                <w:sz w:val="20"/>
                <w:szCs w:val="20"/>
              </w:rPr>
              <w:t>.2024 включительно</w:t>
            </w:r>
          </w:p>
        </w:tc>
      </w:tr>
      <w:tr w:rsidR="00521B73" w:rsidRPr="009F3DC7" w14:paraId="66490128" w14:textId="77777777" w:rsidTr="00C715FB">
        <w:trPr>
          <w:cantSplit/>
          <w:trHeight w:val="586"/>
          <w:jc w:val="center"/>
        </w:trPr>
        <w:tc>
          <w:tcPr>
            <w:tcW w:w="4958" w:type="dxa"/>
            <w:gridSpan w:val="2"/>
            <w:vAlign w:val="center"/>
          </w:tcPr>
          <w:p w14:paraId="5585B913" w14:textId="77777777" w:rsidR="00521B73" w:rsidRPr="00517562" w:rsidRDefault="00521B73" w:rsidP="00521B73">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3060" w:type="dxa"/>
            <w:vAlign w:val="center"/>
          </w:tcPr>
          <w:p w14:paraId="0619FEF9" w14:textId="77777777" w:rsidR="00521B73" w:rsidRPr="00517562" w:rsidRDefault="00521B73" w:rsidP="00521B73">
            <w:pPr>
              <w:widowControl w:val="0"/>
              <w:spacing w:after="120"/>
              <w:jc w:val="center"/>
              <w:rPr>
                <w:rFonts w:ascii="GHEA Grapalat" w:hAnsi="GHEA Grapalat"/>
                <w:b/>
                <w:sz w:val="20"/>
                <w:szCs w:val="20"/>
              </w:rPr>
            </w:pPr>
          </w:p>
        </w:tc>
        <w:tc>
          <w:tcPr>
            <w:tcW w:w="1980" w:type="dxa"/>
            <w:vAlign w:val="center"/>
          </w:tcPr>
          <w:p w14:paraId="2E574D9B" w14:textId="77777777" w:rsidR="00521B73" w:rsidRPr="00517562" w:rsidRDefault="00521B73" w:rsidP="00521B73">
            <w:pPr>
              <w:widowControl w:val="0"/>
              <w:spacing w:after="120"/>
              <w:jc w:val="center"/>
              <w:rPr>
                <w:rFonts w:ascii="GHEA Grapalat" w:hAnsi="GHEA Grapalat"/>
                <w:b/>
                <w:sz w:val="20"/>
                <w:szCs w:val="20"/>
              </w:rPr>
            </w:pPr>
          </w:p>
        </w:tc>
      </w:tr>
    </w:tbl>
    <w:p w14:paraId="19BE512C" w14:textId="77777777"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767751B7"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5E49DAC8" w14:textId="77777777" w:rsidR="00676238" w:rsidRDefault="00676238" w:rsidP="00BB28C8">
      <w:pPr>
        <w:widowControl w:val="0"/>
        <w:spacing w:after="160" w:line="360" w:lineRule="auto"/>
        <w:ind w:firstLine="567"/>
        <w:jc w:val="right"/>
        <w:rPr>
          <w:rFonts w:ascii="GHEA Grapalat" w:hAnsi="GHEA Grapalat"/>
          <w:i/>
        </w:rPr>
      </w:pPr>
    </w:p>
    <w:p w14:paraId="0C1287EB" w14:textId="77777777" w:rsidR="00676238" w:rsidRDefault="00676238" w:rsidP="00BB28C8">
      <w:pPr>
        <w:widowControl w:val="0"/>
        <w:spacing w:after="160" w:line="360" w:lineRule="auto"/>
        <w:ind w:firstLine="567"/>
        <w:jc w:val="right"/>
        <w:rPr>
          <w:rFonts w:ascii="GHEA Grapalat" w:hAnsi="GHEA Grapalat"/>
          <w:i/>
        </w:rPr>
      </w:pPr>
    </w:p>
    <w:p w14:paraId="7C7C557D" w14:textId="77777777" w:rsidR="00676238" w:rsidRDefault="00676238" w:rsidP="00BB28C8">
      <w:pPr>
        <w:widowControl w:val="0"/>
        <w:spacing w:after="160" w:line="360" w:lineRule="auto"/>
        <w:ind w:firstLine="567"/>
        <w:jc w:val="right"/>
        <w:rPr>
          <w:rFonts w:ascii="GHEA Grapalat" w:hAnsi="GHEA Grapalat"/>
          <w:i/>
        </w:rPr>
      </w:pPr>
    </w:p>
    <w:p w14:paraId="1D48F62B" w14:textId="77777777" w:rsidR="00676238" w:rsidRDefault="00676238" w:rsidP="00BB28C8">
      <w:pPr>
        <w:widowControl w:val="0"/>
        <w:spacing w:after="160" w:line="360" w:lineRule="auto"/>
        <w:ind w:firstLine="567"/>
        <w:jc w:val="right"/>
        <w:rPr>
          <w:rFonts w:ascii="GHEA Grapalat" w:hAnsi="GHEA Grapalat"/>
          <w:i/>
        </w:rPr>
      </w:pPr>
    </w:p>
    <w:p w14:paraId="313BA74B" w14:textId="77777777" w:rsidR="00676238" w:rsidRDefault="00676238" w:rsidP="00BB28C8">
      <w:pPr>
        <w:widowControl w:val="0"/>
        <w:spacing w:after="160" w:line="360" w:lineRule="auto"/>
        <w:ind w:firstLine="567"/>
        <w:jc w:val="right"/>
        <w:rPr>
          <w:rFonts w:ascii="GHEA Grapalat" w:hAnsi="GHEA Grapalat"/>
          <w:i/>
        </w:rPr>
      </w:pPr>
    </w:p>
    <w:p w14:paraId="1C243D9C" w14:textId="77777777" w:rsidR="000315AA" w:rsidRDefault="000315AA" w:rsidP="001B6899">
      <w:pPr>
        <w:widowControl w:val="0"/>
        <w:ind w:firstLine="567"/>
        <w:jc w:val="right"/>
        <w:rPr>
          <w:rFonts w:ascii="GHEA Grapalat" w:hAnsi="GHEA Grapalat"/>
          <w:i/>
        </w:rPr>
      </w:pPr>
    </w:p>
    <w:p w14:paraId="3445BA27" w14:textId="650F6F0D" w:rsidR="00BB28C8" w:rsidRPr="009F3DC7" w:rsidRDefault="00BB28C8" w:rsidP="001B6899">
      <w:pPr>
        <w:widowControl w:val="0"/>
        <w:ind w:firstLine="567"/>
        <w:jc w:val="right"/>
        <w:rPr>
          <w:rFonts w:ascii="GHEA Grapalat" w:hAnsi="GHEA Grapalat" w:cs="Sylfaen"/>
          <w:i/>
        </w:rPr>
      </w:pPr>
      <w:r w:rsidRPr="009F3DC7">
        <w:rPr>
          <w:rFonts w:ascii="GHEA Grapalat" w:hAnsi="GHEA Grapalat"/>
          <w:i/>
        </w:rPr>
        <w:lastRenderedPageBreak/>
        <w:t>Приложение № 3</w:t>
      </w:r>
    </w:p>
    <w:p w14:paraId="720331B9" w14:textId="77777777" w:rsidR="00BB28C8" w:rsidRPr="009F3DC7" w:rsidRDefault="00BB28C8" w:rsidP="001B6899">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1B6899">
      <w:pPr>
        <w:widowControl w:val="0"/>
        <w:tabs>
          <w:tab w:val="left" w:pos="9540"/>
        </w:tabs>
        <w:ind w:firstLine="567"/>
        <w:jc w:val="center"/>
        <w:rPr>
          <w:rFonts w:ascii="GHEA Grapalat" w:hAnsi="GHEA Grapalat"/>
        </w:rPr>
      </w:pPr>
    </w:p>
    <w:p w14:paraId="6FFB7F45" w14:textId="77777777" w:rsidR="00BB28C8" w:rsidRPr="00685FDC" w:rsidRDefault="00BB28C8" w:rsidP="001B6899">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9"/>
        <w:t>*</w:t>
      </w:r>
    </w:p>
    <w:p w14:paraId="1E4E6DFC" w14:textId="77777777" w:rsidR="00BB28C8" w:rsidRPr="009F3DC7" w:rsidRDefault="00BB28C8" w:rsidP="001B6899">
      <w:pPr>
        <w:widowControl w:val="0"/>
        <w:ind w:firstLine="567"/>
        <w:jc w:val="right"/>
        <w:rPr>
          <w:rFonts w:ascii="GHEA Grapalat" w:hAnsi="GHEA Grapalat"/>
        </w:rPr>
      </w:pPr>
      <w:r w:rsidRPr="009F3DC7">
        <w:rPr>
          <w:rFonts w:ascii="GHEA Grapalat" w:hAnsi="GHEA Grapalat"/>
        </w:rPr>
        <w:t>драмов РА</w:t>
      </w:r>
    </w:p>
    <w:tbl>
      <w:tblPr>
        <w:tblW w:w="1091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793"/>
        <w:gridCol w:w="1276"/>
        <w:gridCol w:w="474"/>
        <w:gridCol w:w="504"/>
        <w:gridCol w:w="488"/>
        <w:gridCol w:w="567"/>
        <w:gridCol w:w="567"/>
        <w:gridCol w:w="567"/>
        <w:gridCol w:w="551"/>
        <w:gridCol w:w="583"/>
        <w:gridCol w:w="567"/>
        <w:gridCol w:w="567"/>
        <w:gridCol w:w="425"/>
        <w:gridCol w:w="567"/>
        <w:gridCol w:w="713"/>
      </w:tblGrid>
      <w:tr w:rsidR="00EF3E3E" w:rsidRPr="0084361A" w14:paraId="0EFB7C47" w14:textId="77777777" w:rsidTr="00EF3E3E">
        <w:trPr>
          <w:trHeight w:val="392"/>
        </w:trPr>
        <w:tc>
          <w:tcPr>
            <w:tcW w:w="10917" w:type="dxa"/>
            <w:gridSpan w:val="16"/>
            <w:vAlign w:val="center"/>
          </w:tcPr>
          <w:p w14:paraId="20A5AD71" w14:textId="77777777" w:rsidR="00EF3E3E" w:rsidRPr="0084361A" w:rsidRDefault="00EF3E3E" w:rsidP="00DB5067">
            <w:pPr>
              <w:widowControl w:val="0"/>
              <w:suppressAutoHyphens/>
              <w:spacing w:after="120"/>
              <w:jc w:val="center"/>
              <w:rPr>
                <w:rFonts w:ascii="GHEA Grapalat" w:eastAsia="Calibri" w:hAnsi="GHEA Grapalat" w:cs="Calibri"/>
                <w:sz w:val="16"/>
                <w:szCs w:val="16"/>
              </w:rPr>
            </w:pPr>
            <w:r w:rsidRPr="0084361A">
              <w:rPr>
                <w:rFonts w:ascii="GHEA Grapalat" w:eastAsia="Calibri" w:hAnsi="GHEA Grapalat" w:cs="Calibri"/>
                <w:sz w:val="16"/>
                <w:szCs w:val="16"/>
              </w:rPr>
              <w:t>Работа</w:t>
            </w:r>
          </w:p>
        </w:tc>
      </w:tr>
      <w:tr w:rsidR="00EF3E3E" w:rsidRPr="00BE1995" w14:paraId="7BA5120C" w14:textId="77777777" w:rsidTr="001B6899">
        <w:trPr>
          <w:trHeight w:val="1436"/>
        </w:trPr>
        <w:tc>
          <w:tcPr>
            <w:tcW w:w="708" w:type="dxa"/>
            <w:vAlign w:val="center"/>
          </w:tcPr>
          <w:p w14:paraId="60DB7A6B" w14:textId="77777777" w:rsidR="00EF3E3E" w:rsidRPr="0084361A" w:rsidRDefault="00EF3E3E" w:rsidP="00DB5067">
            <w:pPr>
              <w:widowControl w:val="0"/>
              <w:suppressAutoHyphens/>
              <w:spacing w:after="120"/>
              <w:ind w:left="-43"/>
              <w:jc w:val="center"/>
              <w:rPr>
                <w:rFonts w:ascii="GHEA Grapalat" w:eastAsia="Calibri" w:hAnsi="GHEA Grapalat" w:cs="Calibri"/>
                <w:sz w:val="16"/>
                <w:szCs w:val="16"/>
              </w:rPr>
            </w:pPr>
            <w:r w:rsidRPr="0084361A">
              <w:rPr>
                <w:rFonts w:ascii="GHEA Grapalat" w:eastAsia="Calibri" w:hAnsi="GHEA Grapalat" w:cs="Calibri"/>
                <w:sz w:val="16"/>
                <w:szCs w:val="16"/>
              </w:rPr>
              <w:t>номер предусмотренного приглашением лота</w:t>
            </w:r>
          </w:p>
        </w:tc>
        <w:tc>
          <w:tcPr>
            <w:tcW w:w="1793" w:type="dxa"/>
            <w:vAlign w:val="center"/>
          </w:tcPr>
          <w:p w14:paraId="5EF457C6" w14:textId="77777777" w:rsidR="00EF3E3E" w:rsidRPr="0084361A" w:rsidRDefault="00EF3E3E" w:rsidP="00DB5067">
            <w:pPr>
              <w:widowControl w:val="0"/>
              <w:suppressAutoHyphens/>
              <w:spacing w:after="120"/>
              <w:ind w:left="-54" w:right="-108"/>
              <w:jc w:val="center"/>
              <w:rPr>
                <w:rFonts w:ascii="GHEA Grapalat" w:eastAsia="Calibri" w:hAnsi="GHEA Grapalat" w:cs="Calibri"/>
                <w:sz w:val="16"/>
                <w:szCs w:val="16"/>
              </w:rPr>
            </w:pPr>
            <w:r w:rsidRPr="0084361A">
              <w:rPr>
                <w:rFonts w:ascii="GHEA Grapalat" w:eastAsia="Calibri" w:hAnsi="GHEA Grapalat" w:cs="Calibri"/>
                <w:sz w:val="16"/>
                <w:szCs w:val="16"/>
              </w:rPr>
              <w:t>промежуточный код, предусмотренный планом закупок по классификации ЕЗК (CPV)</w:t>
            </w:r>
          </w:p>
        </w:tc>
        <w:tc>
          <w:tcPr>
            <w:tcW w:w="1276" w:type="dxa"/>
            <w:vAlign w:val="center"/>
          </w:tcPr>
          <w:p w14:paraId="5ED83F43" w14:textId="77777777" w:rsidR="00EF3E3E" w:rsidRPr="0084361A" w:rsidRDefault="00EF3E3E" w:rsidP="00DB5067">
            <w:pPr>
              <w:widowControl w:val="0"/>
              <w:suppressAutoHyphens/>
              <w:spacing w:after="120"/>
              <w:ind w:left="-108" w:right="-94"/>
              <w:jc w:val="center"/>
              <w:rPr>
                <w:rFonts w:ascii="GHEA Grapalat" w:eastAsia="Calibri" w:hAnsi="GHEA Grapalat" w:cs="Calibri"/>
                <w:sz w:val="16"/>
                <w:szCs w:val="16"/>
              </w:rPr>
            </w:pPr>
            <w:r w:rsidRPr="0084361A">
              <w:rPr>
                <w:rFonts w:ascii="GHEA Grapalat" w:eastAsia="Calibri" w:hAnsi="GHEA Grapalat" w:cs="Calibri"/>
                <w:sz w:val="16"/>
                <w:szCs w:val="16"/>
              </w:rPr>
              <w:t>наименование</w:t>
            </w:r>
          </w:p>
        </w:tc>
        <w:tc>
          <w:tcPr>
            <w:tcW w:w="7140" w:type="dxa"/>
            <w:gridSpan w:val="13"/>
            <w:vAlign w:val="center"/>
          </w:tcPr>
          <w:p w14:paraId="28FFE29B" w14:textId="24187993" w:rsidR="00EF3E3E" w:rsidRPr="0084361A" w:rsidRDefault="00EF3E3E" w:rsidP="00DB5067">
            <w:pPr>
              <w:widowControl w:val="0"/>
              <w:suppressAutoHyphens/>
              <w:spacing w:after="120"/>
              <w:ind w:left="-56" w:firstLine="13"/>
              <w:jc w:val="center"/>
              <w:rPr>
                <w:rFonts w:ascii="GHEA Grapalat" w:eastAsia="Calibri" w:hAnsi="GHEA Grapalat" w:cs="Calibri"/>
                <w:sz w:val="16"/>
                <w:szCs w:val="16"/>
              </w:rPr>
            </w:pPr>
            <w:r w:rsidRPr="0084361A">
              <w:rPr>
                <w:rFonts w:ascii="GHEA Grapalat" w:eastAsia="Calibri" w:hAnsi="GHEA Grapalat" w:cs="Calibri"/>
                <w:sz w:val="16"/>
                <w:szCs w:val="16"/>
              </w:rPr>
              <w:t>Оплату работы предусматривается произвести в 20</w:t>
            </w:r>
            <w:r w:rsidRPr="0084361A">
              <w:rPr>
                <w:rFonts w:ascii="GHEA Grapalat" w:eastAsia="Calibri" w:hAnsi="GHEA Grapalat" w:cs="Calibri"/>
                <w:sz w:val="16"/>
                <w:szCs w:val="16"/>
                <w:lang w:val="hy-AM"/>
              </w:rPr>
              <w:t>2</w:t>
            </w:r>
            <w:r w:rsidR="001A32A1">
              <w:rPr>
                <w:rFonts w:ascii="GHEA Grapalat" w:eastAsia="Calibri" w:hAnsi="GHEA Grapalat" w:cs="Calibri"/>
                <w:sz w:val="16"/>
                <w:szCs w:val="16"/>
                <w:lang w:val="hy-AM"/>
              </w:rPr>
              <w:t>4</w:t>
            </w:r>
            <w:r w:rsidRPr="0084361A">
              <w:rPr>
                <w:rFonts w:ascii="GHEA Grapalat" w:eastAsia="Calibri" w:hAnsi="GHEA Grapalat" w:cs="Calibri"/>
                <w:sz w:val="16"/>
                <w:szCs w:val="16"/>
              </w:rPr>
              <w:t xml:space="preserve"> г., по месяцам, в том числе</w:t>
            </w:r>
            <w:r w:rsidRPr="0084361A">
              <w:rPr>
                <w:rFonts w:ascii="GHEA Grapalat" w:eastAsia="Calibri" w:hAnsi="GHEA Grapalat" w:cs="Calibri"/>
                <w:sz w:val="16"/>
                <w:szCs w:val="16"/>
                <w:vertAlign w:val="superscript"/>
              </w:rPr>
              <w:footnoteReference w:customMarkFollows="1" w:id="30"/>
              <w:t>**</w:t>
            </w:r>
          </w:p>
        </w:tc>
      </w:tr>
      <w:tr w:rsidR="00EF3E3E" w:rsidRPr="00FC2EAA" w14:paraId="31007347" w14:textId="77777777" w:rsidTr="00EF3E3E">
        <w:trPr>
          <w:cantSplit/>
          <w:trHeight w:val="1367"/>
        </w:trPr>
        <w:tc>
          <w:tcPr>
            <w:tcW w:w="708" w:type="dxa"/>
            <w:vAlign w:val="center"/>
          </w:tcPr>
          <w:p w14:paraId="06B249FA" w14:textId="77777777" w:rsidR="00EF3E3E" w:rsidRPr="0084361A" w:rsidRDefault="00EF3E3E" w:rsidP="00DB5067">
            <w:pPr>
              <w:widowControl w:val="0"/>
              <w:suppressAutoHyphens/>
              <w:spacing w:after="120"/>
              <w:ind w:left="2"/>
              <w:jc w:val="center"/>
              <w:rPr>
                <w:rFonts w:ascii="GHEA Grapalat" w:eastAsia="Calibri" w:hAnsi="GHEA Grapalat" w:cs="Calibri"/>
                <w:sz w:val="16"/>
                <w:szCs w:val="16"/>
              </w:rPr>
            </w:pPr>
          </w:p>
        </w:tc>
        <w:tc>
          <w:tcPr>
            <w:tcW w:w="1793" w:type="dxa"/>
            <w:vAlign w:val="center"/>
          </w:tcPr>
          <w:p w14:paraId="00CCB9CA" w14:textId="77777777" w:rsidR="00EF3E3E" w:rsidRPr="0084361A" w:rsidRDefault="00EF3E3E" w:rsidP="00DB5067">
            <w:pPr>
              <w:widowControl w:val="0"/>
              <w:suppressAutoHyphens/>
              <w:spacing w:after="120"/>
              <w:ind w:left="-43"/>
              <w:jc w:val="center"/>
              <w:rPr>
                <w:rFonts w:ascii="GHEA Grapalat" w:eastAsia="Calibri" w:hAnsi="GHEA Grapalat" w:cs="Calibri"/>
                <w:sz w:val="16"/>
                <w:szCs w:val="16"/>
              </w:rPr>
            </w:pPr>
          </w:p>
        </w:tc>
        <w:tc>
          <w:tcPr>
            <w:tcW w:w="1276" w:type="dxa"/>
            <w:vAlign w:val="center"/>
          </w:tcPr>
          <w:p w14:paraId="4900362D" w14:textId="77777777" w:rsidR="00EF3E3E" w:rsidRPr="0084361A" w:rsidRDefault="00EF3E3E" w:rsidP="00DB5067">
            <w:pPr>
              <w:widowControl w:val="0"/>
              <w:suppressAutoHyphens/>
              <w:spacing w:after="120"/>
              <w:ind w:left="-43"/>
              <w:jc w:val="center"/>
              <w:rPr>
                <w:rFonts w:ascii="GHEA Grapalat" w:eastAsia="Calibri" w:hAnsi="GHEA Grapalat" w:cs="Calibri"/>
                <w:sz w:val="16"/>
                <w:szCs w:val="16"/>
              </w:rPr>
            </w:pPr>
          </w:p>
        </w:tc>
        <w:tc>
          <w:tcPr>
            <w:tcW w:w="474" w:type="dxa"/>
            <w:tcBorders>
              <w:bottom w:val="single" w:sz="4" w:space="0" w:color="auto"/>
            </w:tcBorders>
            <w:textDirection w:val="btLr"/>
            <w:vAlign w:val="center"/>
          </w:tcPr>
          <w:p w14:paraId="282B343E"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январь</w:t>
            </w:r>
          </w:p>
        </w:tc>
        <w:tc>
          <w:tcPr>
            <w:tcW w:w="504" w:type="dxa"/>
            <w:tcBorders>
              <w:bottom w:val="single" w:sz="4" w:space="0" w:color="auto"/>
            </w:tcBorders>
            <w:textDirection w:val="btLr"/>
            <w:vAlign w:val="center"/>
          </w:tcPr>
          <w:p w14:paraId="1C7FEFF0" w14:textId="77777777" w:rsidR="00EF3E3E" w:rsidRPr="0084361A" w:rsidRDefault="00EF3E3E" w:rsidP="00DB5067">
            <w:pPr>
              <w:widowControl w:val="0"/>
              <w:suppressAutoHyphens/>
              <w:spacing w:after="120"/>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февраль</w:t>
            </w:r>
          </w:p>
        </w:tc>
        <w:tc>
          <w:tcPr>
            <w:tcW w:w="488" w:type="dxa"/>
            <w:tcBorders>
              <w:bottom w:val="single" w:sz="4" w:space="0" w:color="auto"/>
            </w:tcBorders>
            <w:textDirection w:val="btLr"/>
            <w:vAlign w:val="center"/>
          </w:tcPr>
          <w:p w14:paraId="7324939D"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март</w:t>
            </w:r>
          </w:p>
        </w:tc>
        <w:tc>
          <w:tcPr>
            <w:tcW w:w="567" w:type="dxa"/>
            <w:tcBorders>
              <w:bottom w:val="single" w:sz="4" w:space="0" w:color="auto"/>
            </w:tcBorders>
            <w:textDirection w:val="btLr"/>
            <w:vAlign w:val="center"/>
          </w:tcPr>
          <w:p w14:paraId="5D3FEE89" w14:textId="77777777" w:rsidR="00EF3E3E" w:rsidRPr="0084361A" w:rsidRDefault="00EF3E3E" w:rsidP="00DB5067">
            <w:pPr>
              <w:widowControl w:val="0"/>
              <w:suppressAutoHyphens/>
              <w:spacing w:after="120"/>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апрель</w:t>
            </w:r>
          </w:p>
        </w:tc>
        <w:tc>
          <w:tcPr>
            <w:tcW w:w="567" w:type="dxa"/>
            <w:tcBorders>
              <w:bottom w:val="single" w:sz="4" w:space="0" w:color="auto"/>
            </w:tcBorders>
            <w:textDirection w:val="btLr"/>
            <w:vAlign w:val="center"/>
          </w:tcPr>
          <w:p w14:paraId="78AEEB63"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май</w:t>
            </w:r>
          </w:p>
        </w:tc>
        <w:tc>
          <w:tcPr>
            <w:tcW w:w="567" w:type="dxa"/>
            <w:tcBorders>
              <w:bottom w:val="single" w:sz="4" w:space="0" w:color="auto"/>
            </w:tcBorders>
            <w:textDirection w:val="btLr"/>
            <w:vAlign w:val="center"/>
          </w:tcPr>
          <w:p w14:paraId="69892B33"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июнь</w:t>
            </w:r>
          </w:p>
        </w:tc>
        <w:tc>
          <w:tcPr>
            <w:tcW w:w="551" w:type="dxa"/>
            <w:tcBorders>
              <w:bottom w:val="single" w:sz="4" w:space="0" w:color="auto"/>
            </w:tcBorders>
            <w:textDirection w:val="btLr"/>
            <w:vAlign w:val="center"/>
          </w:tcPr>
          <w:p w14:paraId="4E4B35A5"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июль </w:t>
            </w:r>
          </w:p>
        </w:tc>
        <w:tc>
          <w:tcPr>
            <w:tcW w:w="583" w:type="dxa"/>
            <w:tcBorders>
              <w:bottom w:val="single" w:sz="4" w:space="0" w:color="auto"/>
            </w:tcBorders>
            <w:textDirection w:val="btLr"/>
            <w:vAlign w:val="center"/>
          </w:tcPr>
          <w:p w14:paraId="3655C6EB"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август</w:t>
            </w:r>
          </w:p>
        </w:tc>
        <w:tc>
          <w:tcPr>
            <w:tcW w:w="567" w:type="dxa"/>
            <w:tcBorders>
              <w:bottom w:val="single" w:sz="4" w:space="0" w:color="auto"/>
            </w:tcBorders>
            <w:textDirection w:val="btLr"/>
            <w:vAlign w:val="center"/>
          </w:tcPr>
          <w:p w14:paraId="13BD0642"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сентябрь </w:t>
            </w:r>
          </w:p>
        </w:tc>
        <w:tc>
          <w:tcPr>
            <w:tcW w:w="567" w:type="dxa"/>
            <w:tcBorders>
              <w:bottom w:val="single" w:sz="4" w:space="0" w:color="auto"/>
            </w:tcBorders>
            <w:textDirection w:val="btLr"/>
            <w:vAlign w:val="center"/>
          </w:tcPr>
          <w:p w14:paraId="55A5C022"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октябрь</w:t>
            </w:r>
          </w:p>
        </w:tc>
        <w:tc>
          <w:tcPr>
            <w:tcW w:w="425" w:type="dxa"/>
            <w:tcBorders>
              <w:bottom w:val="single" w:sz="4" w:space="0" w:color="auto"/>
            </w:tcBorders>
            <w:textDirection w:val="btLr"/>
            <w:vAlign w:val="center"/>
          </w:tcPr>
          <w:p w14:paraId="52C8ADFE"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ноябрь</w:t>
            </w:r>
          </w:p>
        </w:tc>
        <w:tc>
          <w:tcPr>
            <w:tcW w:w="567" w:type="dxa"/>
            <w:tcBorders>
              <w:bottom w:val="single" w:sz="4" w:space="0" w:color="auto"/>
            </w:tcBorders>
            <w:textDirection w:val="btLr"/>
            <w:vAlign w:val="center"/>
          </w:tcPr>
          <w:p w14:paraId="77C7DAB6"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декабрь</w:t>
            </w:r>
          </w:p>
        </w:tc>
        <w:tc>
          <w:tcPr>
            <w:tcW w:w="713" w:type="dxa"/>
            <w:tcBorders>
              <w:bottom w:val="single" w:sz="4" w:space="0" w:color="auto"/>
            </w:tcBorders>
            <w:vAlign w:val="center"/>
          </w:tcPr>
          <w:p w14:paraId="491E7878"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Всего</w:t>
            </w:r>
          </w:p>
        </w:tc>
      </w:tr>
      <w:tr w:rsidR="00A612D7" w:rsidRPr="0084361A" w14:paraId="2532CE43" w14:textId="77777777" w:rsidTr="000F50A7">
        <w:trPr>
          <w:cantSplit/>
          <w:trHeight w:val="1367"/>
        </w:trPr>
        <w:tc>
          <w:tcPr>
            <w:tcW w:w="708" w:type="dxa"/>
            <w:vAlign w:val="center"/>
          </w:tcPr>
          <w:p w14:paraId="795342E8" w14:textId="77777777" w:rsidR="00A612D7" w:rsidRPr="0084361A" w:rsidRDefault="00A612D7" w:rsidP="00A612D7">
            <w:pPr>
              <w:widowControl w:val="0"/>
              <w:suppressAutoHyphens/>
              <w:spacing w:after="120"/>
              <w:ind w:left="-43"/>
              <w:jc w:val="center"/>
              <w:rPr>
                <w:rFonts w:ascii="GHEA Grapalat" w:eastAsia="Calibri" w:hAnsi="GHEA Grapalat" w:cs="Calibri"/>
                <w:sz w:val="16"/>
                <w:szCs w:val="16"/>
                <w:lang w:val="hy-AM"/>
              </w:rPr>
            </w:pPr>
            <w:r w:rsidRPr="0084361A">
              <w:rPr>
                <w:rFonts w:ascii="GHEA Grapalat" w:eastAsia="Calibri" w:hAnsi="GHEA Grapalat" w:cs="Calibri"/>
                <w:sz w:val="16"/>
                <w:szCs w:val="16"/>
                <w:lang w:val="hy-AM"/>
              </w:rPr>
              <w:t>1</w:t>
            </w:r>
          </w:p>
        </w:tc>
        <w:tc>
          <w:tcPr>
            <w:tcW w:w="1793" w:type="dxa"/>
            <w:shd w:val="clear" w:color="auto" w:fill="auto"/>
            <w:vAlign w:val="center"/>
          </w:tcPr>
          <w:p w14:paraId="0A3AAF80" w14:textId="37FDECCD" w:rsidR="00A612D7" w:rsidRPr="003D7FDF" w:rsidRDefault="00A612D7" w:rsidP="00A612D7">
            <w:pPr>
              <w:suppressAutoHyphens/>
              <w:ind w:left="-158" w:right="-108"/>
              <w:jc w:val="center"/>
              <w:rPr>
                <w:rFonts w:ascii="Calibri" w:eastAsia="Calibri" w:hAnsi="Calibri" w:cs="Calibri"/>
                <w:lang w:val="hy-AM"/>
              </w:rPr>
            </w:pPr>
            <w:r>
              <w:rPr>
                <w:rFonts w:ascii="GHEA Grapalat" w:hAnsi="GHEA Grapalat" w:cs="Calibri"/>
                <w:sz w:val="20"/>
                <w:szCs w:val="20"/>
              </w:rPr>
              <w:t>45231187/33</w:t>
            </w:r>
          </w:p>
        </w:tc>
        <w:tc>
          <w:tcPr>
            <w:tcW w:w="1276" w:type="dxa"/>
            <w:vAlign w:val="center"/>
          </w:tcPr>
          <w:p w14:paraId="086B86AA" w14:textId="3A6E29A9" w:rsidR="00A612D7" w:rsidRPr="0084361A" w:rsidRDefault="00A612D7" w:rsidP="00A612D7">
            <w:pPr>
              <w:suppressAutoHyphens/>
              <w:jc w:val="center"/>
              <w:rPr>
                <w:rFonts w:ascii="Calibri" w:eastAsia="Calibri" w:hAnsi="Calibri" w:cs="Calibri"/>
              </w:rPr>
            </w:pPr>
            <w:r>
              <w:rPr>
                <w:rFonts w:ascii="Calibri" w:eastAsia="Calibri" w:hAnsi="Calibri" w:cs="Calibri"/>
              </w:rPr>
              <w:t>Работы по ремонту асфальтобетонного покрытия</w:t>
            </w:r>
          </w:p>
        </w:tc>
        <w:tc>
          <w:tcPr>
            <w:tcW w:w="474" w:type="dxa"/>
            <w:tcBorders>
              <w:top w:val="single" w:sz="4" w:space="0" w:color="auto"/>
              <w:left w:val="single" w:sz="4" w:space="0" w:color="auto"/>
              <w:bottom w:val="single" w:sz="4" w:space="0" w:color="auto"/>
              <w:right w:val="single" w:sz="4" w:space="0" w:color="auto"/>
            </w:tcBorders>
            <w:shd w:val="clear" w:color="auto" w:fill="auto"/>
            <w:textDirection w:val="btLr"/>
          </w:tcPr>
          <w:p w14:paraId="2019CDF9" w14:textId="605D5511" w:rsidR="00A612D7" w:rsidRPr="00142B4C" w:rsidRDefault="00A612D7" w:rsidP="00A612D7">
            <w:pPr>
              <w:widowControl w:val="0"/>
              <w:suppressAutoHyphens/>
              <w:spacing w:after="120"/>
              <w:ind w:left="-108" w:right="-136"/>
              <w:jc w:val="center"/>
              <w:rPr>
                <w:rFonts w:ascii="GHEA Grapalat" w:eastAsia="Calibri" w:hAnsi="GHEA Grapalat" w:cs="Calibri"/>
                <w:sz w:val="16"/>
                <w:szCs w:val="16"/>
              </w:rPr>
            </w:pPr>
            <w:r w:rsidRPr="003C6EE1">
              <w:rPr>
                <w:rFonts w:ascii="GHEA Grapalat" w:hAnsi="GHEA Grapalat" w:cs="Sylfaen"/>
                <w:sz w:val="20"/>
                <w:szCs w:val="20"/>
                <w:lang w:val="pt-BR"/>
              </w:rPr>
              <w:t>0%</w:t>
            </w:r>
          </w:p>
        </w:tc>
        <w:tc>
          <w:tcPr>
            <w:tcW w:w="504" w:type="dxa"/>
            <w:tcBorders>
              <w:top w:val="single" w:sz="4" w:space="0" w:color="auto"/>
              <w:left w:val="nil"/>
              <w:bottom w:val="single" w:sz="4" w:space="0" w:color="auto"/>
              <w:right w:val="single" w:sz="4" w:space="0" w:color="auto"/>
            </w:tcBorders>
            <w:shd w:val="clear" w:color="auto" w:fill="auto"/>
            <w:textDirection w:val="btLr"/>
          </w:tcPr>
          <w:p w14:paraId="18FF955D" w14:textId="377E5759" w:rsidR="00A612D7" w:rsidRPr="00142B4C" w:rsidRDefault="00A612D7" w:rsidP="00A612D7">
            <w:pPr>
              <w:widowControl w:val="0"/>
              <w:suppressAutoHyphens/>
              <w:spacing w:after="120"/>
              <w:ind w:left="-108" w:right="-136"/>
              <w:jc w:val="center"/>
              <w:rPr>
                <w:rFonts w:ascii="GHEA Grapalat" w:eastAsia="Calibri" w:hAnsi="GHEA Grapalat" w:cs="Calibri"/>
                <w:sz w:val="16"/>
                <w:szCs w:val="16"/>
              </w:rPr>
            </w:pPr>
            <w:r w:rsidRPr="003C6EE1">
              <w:rPr>
                <w:rFonts w:ascii="GHEA Grapalat" w:hAnsi="GHEA Grapalat" w:cs="Sylfaen"/>
                <w:sz w:val="20"/>
                <w:szCs w:val="20"/>
                <w:lang w:val="pt-BR"/>
              </w:rPr>
              <w:t>0%</w:t>
            </w:r>
          </w:p>
        </w:tc>
        <w:tc>
          <w:tcPr>
            <w:tcW w:w="488" w:type="dxa"/>
            <w:tcBorders>
              <w:top w:val="single" w:sz="4" w:space="0" w:color="auto"/>
              <w:left w:val="nil"/>
              <w:bottom w:val="single" w:sz="4" w:space="0" w:color="auto"/>
              <w:right w:val="single" w:sz="4" w:space="0" w:color="auto"/>
            </w:tcBorders>
            <w:shd w:val="clear" w:color="auto" w:fill="auto"/>
            <w:textDirection w:val="btLr"/>
          </w:tcPr>
          <w:p w14:paraId="2011C457" w14:textId="14D14EF1" w:rsidR="00A612D7" w:rsidRPr="00142B4C" w:rsidRDefault="00A612D7" w:rsidP="00A612D7">
            <w:pPr>
              <w:widowControl w:val="0"/>
              <w:suppressAutoHyphens/>
              <w:spacing w:after="120"/>
              <w:ind w:left="-108" w:right="-136"/>
              <w:jc w:val="center"/>
              <w:rPr>
                <w:rFonts w:ascii="GHEA Grapalat" w:eastAsia="Calibri" w:hAnsi="GHEA Grapalat" w:cs="Calibri"/>
                <w:sz w:val="16"/>
                <w:szCs w:val="16"/>
              </w:rPr>
            </w:pPr>
            <w:r w:rsidRPr="003C6EE1">
              <w:rPr>
                <w:rFonts w:ascii="GHEA Grapalat" w:hAnsi="GHEA Grapalat" w:cs="Sylfaen"/>
                <w:sz w:val="20"/>
                <w:szCs w:val="20"/>
                <w:lang w:val="pt-BR"/>
              </w:rPr>
              <w:t>0%</w:t>
            </w:r>
          </w:p>
        </w:tc>
        <w:tc>
          <w:tcPr>
            <w:tcW w:w="567" w:type="dxa"/>
            <w:tcBorders>
              <w:top w:val="single" w:sz="4" w:space="0" w:color="auto"/>
              <w:left w:val="nil"/>
              <w:bottom w:val="single" w:sz="4" w:space="0" w:color="auto"/>
              <w:right w:val="single" w:sz="4" w:space="0" w:color="auto"/>
            </w:tcBorders>
            <w:shd w:val="clear" w:color="000000" w:fill="FFFFFF"/>
            <w:textDirection w:val="btLr"/>
          </w:tcPr>
          <w:p w14:paraId="64A5EFE1" w14:textId="4A7FD771" w:rsidR="00A612D7" w:rsidRPr="00142B4C" w:rsidRDefault="00A612D7" w:rsidP="00A612D7">
            <w:pPr>
              <w:widowControl w:val="0"/>
              <w:suppressAutoHyphens/>
              <w:spacing w:after="120"/>
              <w:ind w:left="-108" w:right="-136"/>
              <w:jc w:val="center"/>
              <w:rPr>
                <w:rFonts w:ascii="GHEA Grapalat" w:eastAsia="Calibri" w:hAnsi="GHEA Grapalat" w:cs="Calibri"/>
                <w:sz w:val="16"/>
                <w:szCs w:val="16"/>
              </w:rPr>
            </w:pPr>
            <w:r w:rsidRPr="003C6EE1">
              <w:rPr>
                <w:rFonts w:ascii="GHEA Grapalat" w:hAnsi="GHEA Grapalat" w:cs="Sylfaen"/>
                <w:sz w:val="20"/>
                <w:szCs w:val="20"/>
                <w:lang w:val="pt-BR"/>
              </w:rPr>
              <w:t>50%</w:t>
            </w:r>
          </w:p>
        </w:tc>
        <w:tc>
          <w:tcPr>
            <w:tcW w:w="567" w:type="dxa"/>
            <w:tcBorders>
              <w:top w:val="single" w:sz="4" w:space="0" w:color="auto"/>
              <w:left w:val="nil"/>
              <w:bottom w:val="single" w:sz="4" w:space="0" w:color="auto"/>
              <w:right w:val="single" w:sz="4" w:space="0" w:color="auto"/>
            </w:tcBorders>
            <w:shd w:val="clear" w:color="000000" w:fill="FFFFFF"/>
            <w:textDirection w:val="btLr"/>
          </w:tcPr>
          <w:p w14:paraId="4CF0865F" w14:textId="28AC006F" w:rsidR="00A612D7" w:rsidRPr="00142B4C" w:rsidRDefault="00A612D7" w:rsidP="00A612D7">
            <w:pPr>
              <w:widowControl w:val="0"/>
              <w:suppressAutoHyphens/>
              <w:spacing w:after="120"/>
              <w:ind w:left="-108" w:right="-136"/>
              <w:jc w:val="center"/>
              <w:rPr>
                <w:rFonts w:ascii="GHEA Grapalat" w:eastAsia="Calibri" w:hAnsi="GHEA Grapalat" w:cs="Calibri"/>
                <w:sz w:val="16"/>
                <w:szCs w:val="16"/>
              </w:rPr>
            </w:pPr>
            <w:r w:rsidRPr="003C6EE1">
              <w:rPr>
                <w:rFonts w:ascii="GHEA Grapalat" w:hAnsi="GHEA Grapalat" w:cs="Sylfaen"/>
                <w:sz w:val="20"/>
                <w:szCs w:val="20"/>
                <w:lang w:val="pt-BR"/>
              </w:rPr>
              <w:t>50%</w:t>
            </w:r>
          </w:p>
        </w:tc>
        <w:tc>
          <w:tcPr>
            <w:tcW w:w="567" w:type="dxa"/>
            <w:tcBorders>
              <w:top w:val="single" w:sz="4" w:space="0" w:color="auto"/>
              <w:left w:val="nil"/>
              <w:bottom w:val="single" w:sz="4" w:space="0" w:color="auto"/>
              <w:right w:val="single" w:sz="4" w:space="0" w:color="auto"/>
            </w:tcBorders>
            <w:shd w:val="clear" w:color="000000" w:fill="FFFFFF"/>
            <w:textDirection w:val="btLr"/>
          </w:tcPr>
          <w:p w14:paraId="425FB91D" w14:textId="3EB07AC7" w:rsidR="00A612D7" w:rsidRPr="00142B4C" w:rsidRDefault="00A612D7" w:rsidP="00A612D7">
            <w:pPr>
              <w:widowControl w:val="0"/>
              <w:suppressAutoHyphens/>
              <w:spacing w:after="120"/>
              <w:ind w:left="-108" w:right="-136"/>
              <w:jc w:val="center"/>
              <w:rPr>
                <w:rFonts w:ascii="GHEA Grapalat" w:eastAsia="Calibri" w:hAnsi="GHEA Grapalat" w:cs="Calibri"/>
                <w:sz w:val="16"/>
                <w:szCs w:val="16"/>
              </w:rPr>
            </w:pPr>
            <w:r w:rsidRPr="003C6EE1">
              <w:rPr>
                <w:rFonts w:ascii="GHEA Grapalat" w:hAnsi="GHEA Grapalat" w:cs="Sylfaen"/>
                <w:sz w:val="20"/>
                <w:szCs w:val="20"/>
                <w:lang w:val="pt-BR"/>
              </w:rPr>
              <w:t>50%</w:t>
            </w:r>
          </w:p>
        </w:tc>
        <w:tc>
          <w:tcPr>
            <w:tcW w:w="551" w:type="dxa"/>
            <w:tcBorders>
              <w:top w:val="single" w:sz="4" w:space="0" w:color="auto"/>
              <w:left w:val="nil"/>
              <w:bottom w:val="single" w:sz="4" w:space="0" w:color="auto"/>
              <w:right w:val="single" w:sz="4" w:space="0" w:color="auto"/>
            </w:tcBorders>
            <w:shd w:val="clear" w:color="auto" w:fill="auto"/>
            <w:textDirection w:val="btLr"/>
          </w:tcPr>
          <w:p w14:paraId="6D4D55C3" w14:textId="56A83C70" w:rsidR="00A612D7" w:rsidRPr="00142B4C" w:rsidRDefault="00A612D7" w:rsidP="00A612D7">
            <w:pPr>
              <w:widowControl w:val="0"/>
              <w:suppressAutoHyphens/>
              <w:spacing w:after="120"/>
              <w:ind w:left="-108" w:right="-136"/>
              <w:jc w:val="center"/>
              <w:rPr>
                <w:rFonts w:ascii="GHEA Grapalat" w:eastAsia="Calibri" w:hAnsi="GHEA Grapalat" w:cs="Calibri"/>
                <w:sz w:val="16"/>
                <w:szCs w:val="16"/>
              </w:rPr>
            </w:pPr>
            <w:r w:rsidRPr="003C6EE1">
              <w:rPr>
                <w:rFonts w:ascii="GHEA Grapalat" w:hAnsi="GHEA Grapalat" w:cs="Sylfaen"/>
                <w:sz w:val="20"/>
                <w:szCs w:val="20"/>
                <w:lang w:val="pt-BR"/>
              </w:rPr>
              <w:t>100%</w:t>
            </w:r>
          </w:p>
        </w:tc>
        <w:tc>
          <w:tcPr>
            <w:tcW w:w="583" w:type="dxa"/>
            <w:tcBorders>
              <w:top w:val="single" w:sz="4" w:space="0" w:color="auto"/>
              <w:left w:val="nil"/>
              <w:bottom w:val="single" w:sz="4" w:space="0" w:color="auto"/>
              <w:right w:val="single" w:sz="4" w:space="0" w:color="auto"/>
            </w:tcBorders>
            <w:shd w:val="clear" w:color="auto" w:fill="auto"/>
            <w:textDirection w:val="btLr"/>
          </w:tcPr>
          <w:p w14:paraId="4AE01DF0" w14:textId="5F0EAECC" w:rsidR="00A612D7" w:rsidRPr="00142B4C" w:rsidRDefault="00A612D7" w:rsidP="00A612D7">
            <w:pPr>
              <w:widowControl w:val="0"/>
              <w:suppressAutoHyphens/>
              <w:spacing w:after="120"/>
              <w:ind w:left="-108" w:right="-136"/>
              <w:jc w:val="center"/>
              <w:rPr>
                <w:rFonts w:ascii="GHEA Grapalat" w:eastAsia="Calibri" w:hAnsi="GHEA Grapalat" w:cs="Calibri"/>
                <w:sz w:val="16"/>
                <w:szCs w:val="16"/>
              </w:rPr>
            </w:pPr>
            <w:r w:rsidRPr="003C6EE1">
              <w:rPr>
                <w:rFonts w:ascii="GHEA Grapalat" w:hAnsi="GHEA Grapalat" w:cs="Sylfaen"/>
                <w:sz w:val="20"/>
                <w:szCs w:val="20"/>
                <w:lang w:val="pt-BR"/>
              </w:rPr>
              <w:t>100%</w:t>
            </w:r>
          </w:p>
        </w:tc>
        <w:tc>
          <w:tcPr>
            <w:tcW w:w="567" w:type="dxa"/>
            <w:tcBorders>
              <w:top w:val="single" w:sz="4" w:space="0" w:color="auto"/>
              <w:left w:val="nil"/>
              <w:bottom w:val="single" w:sz="4" w:space="0" w:color="auto"/>
              <w:right w:val="single" w:sz="4" w:space="0" w:color="auto"/>
            </w:tcBorders>
            <w:shd w:val="clear" w:color="auto" w:fill="auto"/>
            <w:textDirection w:val="btLr"/>
          </w:tcPr>
          <w:p w14:paraId="12E96305" w14:textId="39651B77" w:rsidR="00A612D7" w:rsidRPr="00142B4C" w:rsidRDefault="00A612D7" w:rsidP="00A612D7">
            <w:pPr>
              <w:widowControl w:val="0"/>
              <w:suppressAutoHyphens/>
              <w:spacing w:after="120"/>
              <w:ind w:left="-108" w:right="-136"/>
              <w:jc w:val="center"/>
              <w:rPr>
                <w:rFonts w:ascii="GHEA Grapalat" w:eastAsia="Calibri" w:hAnsi="GHEA Grapalat" w:cs="Calibri"/>
                <w:sz w:val="16"/>
                <w:szCs w:val="16"/>
              </w:rPr>
            </w:pPr>
            <w:r w:rsidRPr="003C6EE1">
              <w:rPr>
                <w:rFonts w:ascii="GHEA Grapalat" w:hAnsi="GHEA Grapalat" w:cs="Sylfaen"/>
                <w:sz w:val="20"/>
                <w:szCs w:val="20"/>
                <w:lang w:val="pt-BR"/>
              </w:rPr>
              <w:t>100%</w:t>
            </w:r>
          </w:p>
        </w:tc>
        <w:tc>
          <w:tcPr>
            <w:tcW w:w="567" w:type="dxa"/>
            <w:tcBorders>
              <w:top w:val="single" w:sz="4" w:space="0" w:color="auto"/>
              <w:left w:val="nil"/>
              <w:bottom w:val="single" w:sz="4" w:space="0" w:color="auto"/>
              <w:right w:val="single" w:sz="4" w:space="0" w:color="auto"/>
            </w:tcBorders>
            <w:shd w:val="clear" w:color="auto" w:fill="auto"/>
            <w:textDirection w:val="btLr"/>
          </w:tcPr>
          <w:p w14:paraId="1E8880B3" w14:textId="5A9AAB93" w:rsidR="00A612D7" w:rsidRPr="00142B4C" w:rsidRDefault="00A612D7" w:rsidP="00A612D7">
            <w:pPr>
              <w:widowControl w:val="0"/>
              <w:suppressAutoHyphens/>
              <w:spacing w:after="120"/>
              <w:ind w:left="-108" w:right="-136"/>
              <w:jc w:val="center"/>
              <w:rPr>
                <w:rFonts w:ascii="GHEA Grapalat" w:eastAsia="Calibri" w:hAnsi="GHEA Grapalat" w:cs="Calibri"/>
                <w:sz w:val="16"/>
                <w:szCs w:val="16"/>
              </w:rPr>
            </w:pPr>
            <w:r w:rsidRPr="003C6EE1">
              <w:rPr>
                <w:rFonts w:ascii="GHEA Grapalat" w:hAnsi="GHEA Grapalat" w:cs="Sylfaen"/>
                <w:sz w:val="20"/>
                <w:szCs w:val="20"/>
                <w:lang w:val="pt-BR"/>
              </w:rPr>
              <w:t>100%</w:t>
            </w:r>
          </w:p>
        </w:tc>
        <w:tc>
          <w:tcPr>
            <w:tcW w:w="425" w:type="dxa"/>
            <w:tcBorders>
              <w:top w:val="single" w:sz="4" w:space="0" w:color="auto"/>
              <w:left w:val="nil"/>
              <w:bottom w:val="single" w:sz="4" w:space="0" w:color="auto"/>
              <w:right w:val="single" w:sz="4" w:space="0" w:color="auto"/>
            </w:tcBorders>
            <w:shd w:val="clear" w:color="auto" w:fill="auto"/>
            <w:textDirection w:val="btLr"/>
          </w:tcPr>
          <w:p w14:paraId="75BE0A3F" w14:textId="10E1EDA4" w:rsidR="00A612D7" w:rsidRPr="00142B4C" w:rsidRDefault="00A612D7" w:rsidP="00A612D7">
            <w:pPr>
              <w:widowControl w:val="0"/>
              <w:suppressAutoHyphens/>
              <w:spacing w:after="120"/>
              <w:ind w:left="-108" w:right="-136"/>
              <w:jc w:val="center"/>
              <w:rPr>
                <w:rFonts w:ascii="GHEA Grapalat" w:eastAsia="Calibri" w:hAnsi="GHEA Grapalat" w:cs="Calibri"/>
                <w:sz w:val="16"/>
                <w:szCs w:val="16"/>
              </w:rPr>
            </w:pPr>
            <w:r w:rsidRPr="003C6EE1">
              <w:rPr>
                <w:rFonts w:ascii="GHEA Grapalat" w:hAnsi="GHEA Grapalat" w:cs="Sylfaen"/>
                <w:sz w:val="20"/>
                <w:szCs w:val="20"/>
                <w:lang w:val="pt-BR"/>
              </w:rPr>
              <w:t>100%</w:t>
            </w:r>
          </w:p>
        </w:tc>
        <w:tc>
          <w:tcPr>
            <w:tcW w:w="567" w:type="dxa"/>
            <w:tcBorders>
              <w:top w:val="single" w:sz="4" w:space="0" w:color="auto"/>
              <w:left w:val="nil"/>
              <w:bottom w:val="single" w:sz="4" w:space="0" w:color="auto"/>
              <w:right w:val="single" w:sz="4" w:space="0" w:color="auto"/>
            </w:tcBorders>
            <w:shd w:val="clear" w:color="auto" w:fill="auto"/>
            <w:textDirection w:val="btLr"/>
          </w:tcPr>
          <w:p w14:paraId="169C0E12" w14:textId="6257358C" w:rsidR="00A612D7" w:rsidRPr="00142B4C" w:rsidRDefault="00A612D7" w:rsidP="00A612D7">
            <w:pPr>
              <w:widowControl w:val="0"/>
              <w:suppressAutoHyphens/>
              <w:spacing w:after="120"/>
              <w:ind w:left="-108" w:right="-136"/>
              <w:jc w:val="center"/>
              <w:rPr>
                <w:rFonts w:ascii="GHEA Grapalat" w:eastAsia="Calibri" w:hAnsi="GHEA Grapalat" w:cs="Calibri"/>
                <w:sz w:val="16"/>
                <w:szCs w:val="16"/>
              </w:rPr>
            </w:pPr>
            <w:r w:rsidRPr="003C6EE1">
              <w:rPr>
                <w:rFonts w:ascii="GHEA Grapalat" w:hAnsi="GHEA Grapalat" w:cs="Sylfaen"/>
                <w:sz w:val="20"/>
                <w:szCs w:val="20"/>
                <w:lang w:val="pt-BR"/>
              </w:rPr>
              <w:t>100%</w:t>
            </w:r>
          </w:p>
        </w:tc>
        <w:tc>
          <w:tcPr>
            <w:tcW w:w="713" w:type="dxa"/>
            <w:tcBorders>
              <w:top w:val="single" w:sz="4" w:space="0" w:color="auto"/>
              <w:left w:val="nil"/>
              <w:bottom w:val="single" w:sz="4" w:space="0" w:color="auto"/>
              <w:right w:val="single" w:sz="4" w:space="0" w:color="auto"/>
            </w:tcBorders>
            <w:shd w:val="clear" w:color="000000" w:fill="FFFFFF"/>
            <w:textDirection w:val="btLr"/>
          </w:tcPr>
          <w:p w14:paraId="7BD493B0" w14:textId="21A56D21" w:rsidR="00A612D7" w:rsidRPr="00142B4C" w:rsidRDefault="00A612D7" w:rsidP="00A612D7">
            <w:pPr>
              <w:widowControl w:val="0"/>
              <w:suppressAutoHyphens/>
              <w:spacing w:after="120"/>
              <w:ind w:left="-108" w:right="-136"/>
              <w:jc w:val="center"/>
              <w:rPr>
                <w:rFonts w:ascii="GHEA Grapalat" w:eastAsia="Calibri" w:hAnsi="GHEA Grapalat" w:cs="Calibri"/>
                <w:sz w:val="16"/>
                <w:szCs w:val="16"/>
              </w:rPr>
            </w:pPr>
            <w:r w:rsidRPr="003C6EE1">
              <w:rPr>
                <w:rFonts w:ascii="GHEA Grapalat" w:hAnsi="GHEA Grapalat" w:cs="Sylfaen"/>
                <w:sz w:val="20"/>
                <w:szCs w:val="20"/>
                <w:lang w:val="pt-BR"/>
              </w:rPr>
              <w:t>100%</w:t>
            </w:r>
          </w:p>
        </w:tc>
      </w:tr>
    </w:tbl>
    <w:p w14:paraId="52DD6A5D" w14:textId="77777777" w:rsidR="00BB28C8" w:rsidRPr="00676BAE" w:rsidRDefault="00BB28C8" w:rsidP="00BB28C8">
      <w:pPr>
        <w:widowControl w:val="0"/>
        <w:spacing w:after="160" w:line="360" w:lineRule="auto"/>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0D632710"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293DB9">
          <w:footnotePr>
            <w:pos w:val="beneathText"/>
          </w:footnotePr>
          <w:pgSz w:w="11907" w:h="16840" w:code="9"/>
          <w:pgMar w:top="993" w:right="1418" w:bottom="1418" w:left="1418" w:header="561" w:footer="561" w:gutter="0"/>
          <w:cols w:space="720"/>
          <w:docGrid w:linePitch="326"/>
        </w:sectPr>
      </w:pPr>
    </w:p>
    <w:p w14:paraId="57759454"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BB28C8">
      <w:pPr>
        <w:widowControl w:val="0"/>
        <w:spacing w:after="160" w:line="360" w:lineRule="auto"/>
        <w:ind w:left="567" w:right="566"/>
        <w:rPr>
          <w:rFonts w:ascii="GHEA Grapalat" w:hAnsi="GHEA Grapalat"/>
          <w:iCs/>
          <w:color w:val="000000"/>
        </w:rPr>
      </w:pPr>
    </w:p>
    <w:p w14:paraId="5704245A"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14:paraId="55BA6A02" w14:textId="77777777"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76580733" w14:textId="77777777"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shd w:val="clear" w:color="auto" w:fill="auto"/>
            <w:vAlign w:val="center"/>
          </w:tcPr>
          <w:p w14:paraId="2A192611"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1D61B71" w14:textId="77777777"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shd w:val="clear" w:color="auto" w:fill="auto"/>
          </w:tcPr>
          <w:p w14:paraId="242EABE1"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14:paraId="2D849D2C"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38E70EF"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A8F5366"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77F29FA"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47A1EF5"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4C026D40"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CF233D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2BC8DCF"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69926F2"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4FA1F0B"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78DA90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9B4AB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shd w:val="clear" w:color="auto" w:fill="auto"/>
            <w:vAlign w:val="center"/>
          </w:tcPr>
          <w:p w14:paraId="1A20C234"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14:paraId="75C6F78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14:paraId="6D13613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14:paraId="1B8667F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14:paraId="0E4EF32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14:paraId="05D2EE2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14:paraId="0806C62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14:paraId="06EC8F4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14:paraId="3C423B3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shd w:val="clear" w:color="auto" w:fill="auto"/>
          </w:tcPr>
          <w:p w14:paraId="6FFA0E6B"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14:paraId="6708230B"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14:paraId="3E3546B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14:paraId="1CE6E600"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14:paraId="611249B7"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14:paraId="15A2E8C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14:paraId="25C887A3"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14:paraId="1908494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14:paraId="6DF063E3"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14:paraId="1B1B1E27" w14:textId="77777777"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14:paraId="7A607FF4"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6456D361" w14:textId="77777777" w:rsidR="00BB28C8" w:rsidRDefault="00BB28C8" w:rsidP="00BB28C8">
      <w:pPr>
        <w:rPr>
          <w:rFonts w:ascii="GHEA Grapalat" w:hAnsi="GHEA Grapalat" w:cs="Sylfaen"/>
          <w:b/>
        </w:rPr>
      </w:pPr>
      <w:r>
        <w:rPr>
          <w:rFonts w:ascii="GHEA Grapalat" w:hAnsi="GHEA Grapalat" w:cs="Sylfaen"/>
          <w:b/>
        </w:rPr>
        <w:br w:type="page"/>
      </w:r>
    </w:p>
    <w:p w14:paraId="71F80ECC"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BB28C8">
      <w:pPr>
        <w:widowControl w:val="0"/>
        <w:spacing w:after="160" w:line="360" w:lineRule="auto"/>
        <w:jc w:val="center"/>
        <w:rPr>
          <w:rFonts w:ascii="GHEA Grapalat" w:hAnsi="GHEA Grapalat" w:cs="Sylfaen"/>
        </w:rPr>
      </w:pPr>
    </w:p>
    <w:p w14:paraId="662BAAA2" w14:textId="77777777"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14:paraId="525C654C" w14:textId="77777777"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3D2146">
            <w:pPr>
              <w:widowControl w:val="0"/>
              <w:spacing w:after="12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3D2146">
            <w:pPr>
              <w:widowControl w:val="0"/>
              <w:spacing w:after="120"/>
              <w:rPr>
                <w:rFonts w:ascii="GHEA Grapalat" w:hAnsi="GHEA Grapalat" w:cs="Sylfaen"/>
                <w:sz w:val="16"/>
                <w:szCs w:val="16"/>
              </w:rPr>
            </w:pPr>
          </w:p>
        </w:tc>
      </w:tr>
    </w:tbl>
    <w:p w14:paraId="3D60C6A1" w14:textId="77777777"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14:paraId="44B0D5BF" w14:textId="77777777"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BB28C8">
      <w:pPr>
        <w:rPr>
          <w:rFonts w:ascii="GHEA Grapalat" w:hAnsi="GHEA Grapalat"/>
        </w:rPr>
      </w:pPr>
      <w:r>
        <w:rPr>
          <w:rFonts w:ascii="GHEA Grapalat" w:hAnsi="GHEA Grapalat"/>
        </w:rPr>
        <w:br w:type="page"/>
      </w:r>
    </w:p>
    <w:p w14:paraId="06B665F2" w14:textId="77777777"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14:paraId="3EA5AEC0" w14:textId="77777777"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14:paraId="752DC733" w14:textId="77777777"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F3CC62" w14:textId="77777777" w:rsidR="00B42FA9" w:rsidRDefault="00B42FA9">
      <w:r>
        <w:separator/>
      </w:r>
    </w:p>
  </w:endnote>
  <w:endnote w:type="continuationSeparator" w:id="0">
    <w:p w14:paraId="6EE38416" w14:textId="77777777" w:rsidR="00B42FA9" w:rsidRDefault="00B42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GHEAGrapalat-Bold">
    <w:panose1 w:val="00000000000000000000"/>
    <w:charset w:val="00"/>
    <w:family w:val="roman"/>
    <w:notTrueType/>
    <w:pitch w:val="default"/>
  </w:font>
  <w:font w:name="MeiryoUI">
    <w:altName w:val="Cambria"/>
    <w:panose1 w:val="00000000000000000000"/>
    <w:charset w:val="00"/>
    <w:family w:val="roman"/>
    <w:notTrueType/>
    <w:pitch w:val="default"/>
  </w:font>
  <w:font w:name="GHEAGrapalat">
    <w:panose1 w:val="00000000000000000000"/>
    <w:charset w:val="00"/>
    <w:family w:val="roman"/>
    <w:notTrueType/>
    <w:pitch w:val="default"/>
  </w:font>
  <w:font w:name="Calibri-Bold">
    <w:altName w:val="Calibri"/>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Inheri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eiryo UI">
    <w:charset w:val="80"/>
    <w:family w:val="swiss"/>
    <w:pitch w:val="variable"/>
    <w:sig w:usb0="E00002FF" w:usb1="6AC7FFFF"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EE34D1" w14:textId="77777777" w:rsidR="00B42FA9" w:rsidRDefault="00B42FA9">
      <w:r>
        <w:separator/>
      </w:r>
    </w:p>
  </w:footnote>
  <w:footnote w:type="continuationSeparator" w:id="0">
    <w:p w14:paraId="53930B73" w14:textId="77777777" w:rsidR="00B42FA9" w:rsidRDefault="00B42FA9">
      <w:r>
        <w:continuationSeparator/>
      </w:r>
    </w:p>
  </w:footnote>
  <w:footnote w:id="1">
    <w:p w14:paraId="33B4C7EE" w14:textId="29F6AF91"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w:t>
      </w:r>
      <w:r w:rsidR="004409E9">
        <w:rPr>
          <w:rFonts w:ascii="GHEA Grapalat" w:hAnsi="GHEA Grapalat"/>
          <w:i/>
        </w:rPr>
        <w:t>открытый конкурс</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3">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093BE826" w14:textId="77777777" w:rsidR="006B54CE" w:rsidRPr="003B5BE3" w:rsidRDefault="006B54CE" w:rsidP="006B54CE">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5A45BB24" w14:textId="77777777" w:rsidR="006B54CE" w:rsidRDefault="006B54CE" w:rsidP="006B54CE">
      <w:pPr>
        <w:pStyle w:val="FootnoteText"/>
        <w:jc w:val="both"/>
        <w:rPr>
          <w:rFonts w:asciiTheme="minorHAnsi" w:hAnsiTheme="minorHAnsi"/>
        </w:rPr>
      </w:pPr>
    </w:p>
    <w:p w14:paraId="40293CE7" w14:textId="77777777" w:rsidR="006B54CE" w:rsidRPr="00D3436F" w:rsidRDefault="006B54CE" w:rsidP="006B54CE">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0912482E" w14:textId="77777777" w:rsidR="006B54CE" w:rsidRPr="000811C1" w:rsidRDefault="006B54CE" w:rsidP="006B54CE">
      <w:pPr>
        <w:pStyle w:val="FootnoteText"/>
        <w:rPr>
          <w:rFonts w:asciiTheme="minorHAnsi" w:hAnsiTheme="minorHAnsi"/>
        </w:rPr>
      </w:pPr>
    </w:p>
  </w:footnote>
  <w:footnote w:id="6">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7">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8">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9">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1">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368158C3" w14:textId="77777777" w:rsidR="00110AD8" w:rsidRPr="00DE7706" w:rsidRDefault="00110AD8" w:rsidP="00110AD8">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4">
    <w:p w14:paraId="72B9FB35" w14:textId="77777777" w:rsidR="0061787C" w:rsidRDefault="0061787C">
      <w:pPr>
        <w:pStyle w:val="FootnoteText"/>
        <w:rPr>
          <w:ins w:id="13"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5">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17">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18">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1">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2">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3">
    <w:p w14:paraId="7BFC82F4" w14:textId="77777777" w:rsidR="0061787C" w:rsidRPr="000A504A" w:rsidRDefault="0061787C" w:rsidP="00BB28C8">
      <w:pPr>
        <w:pStyle w:val="FootnoteText"/>
        <w:widowControl w:val="0"/>
        <w:jc w:val="both"/>
        <w:rPr>
          <w:ins w:id="17"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24">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25">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7">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28">
    <w:p w14:paraId="032FE955" w14:textId="77777777" w:rsidR="0061787C" w:rsidRPr="00124BE9" w:rsidRDefault="0061787C"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29">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0">
    <w:p w14:paraId="291F959E" w14:textId="77777777" w:rsidR="00EF3E3E" w:rsidRPr="0084361A" w:rsidRDefault="00EF3E3E" w:rsidP="00EF3E3E">
      <w:pPr>
        <w:pStyle w:val="FootnoteText"/>
        <w:widowControl w:val="0"/>
        <w:jc w:val="both"/>
      </w:pPr>
      <w:r w:rsidRPr="0084361A">
        <w:rPr>
          <w:rStyle w:val="FootnoteReference"/>
        </w:rPr>
        <w:t>**</w:t>
      </w:r>
      <w:r w:rsidRPr="0084361A">
        <w:t xml:space="preserve"> </w:t>
      </w:r>
      <w:r w:rsidRPr="0084361A">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19" w15:restartNumberingAfterBreak="0">
    <w:nsid w:val="330B5905"/>
    <w:multiLevelType w:val="hybridMultilevel"/>
    <w:tmpl w:val="C29672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8"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30431092">
    <w:abstractNumId w:val="30"/>
  </w:num>
  <w:num w:numId="2" w16cid:durableId="669329932">
    <w:abstractNumId w:val="12"/>
  </w:num>
  <w:num w:numId="3" w16cid:durableId="2030718160">
    <w:abstractNumId w:val="28"/>
  </w:num>
  <w:num w:numId="4" w16cid:durableId="1350065238">
    <w:abstractNumId w:val="22"/>
  </w:num>
  <w:num w:numId="5" w16cid:durableId="1192113742">
    <w:abstractNumId w:val="34"/>
  </w:num>
  <w:num w:numId="6" w16cid:durableId="225265252">
    <w:abstractNumId w:val="30"/>
    <w:lvlOverride w:ilvl="0">
      <w:startOverride w:val="1"/>
    </w:lvlOverride>
    <w:lvlOverride w:ilvl="1"/>
    <w:lvlOverride w:ilvl="2"/>
    <w:lvlOverride w:ilvl="3"/>
    <w:lvlOverride w:ilvl="4"/>
    <w:lvlOverride w:ilvl="5"/>
    <w:lvlOverride w:ilvl="6"/>
    <w:lvlOverride w:ilvl="7"/>
    <w:lvlOverride w:ilvl="8"/>
  </w:num>
  <w:num w:numId="7" w16cid:durableId="13529933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67885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2218114">
    <w:abstractNumId w:val="25"/>
  </w:num>
  <w:num w:numId="10" w16cid:durableId="1948417958">
    <w:abstractNumId w:val="6"/>
  </w:num>
  <w:num w:numId="11" w16cid:durableId="427502989">
    <w:abstractNumId w:val="10"/>
  </w:num>
  <w:num w:numId="12" w16cid:durableId="462231617">
    <w:abstractNumId w:val="41"/>
  </w:num>
  <w:num w:numId="13" w16cid:durableId="1150561914">
    <w:abstractNumId w:val="37"/>
  </w:num>
  <w:num w:numId="14" w16cid:durableId="167837779">
    <w:abstractNumId w:val="17"/>
  </w:num>
  <w:num w:numId="15" w16cid:durableId="1236206832">
    <w:abstractNumId w:val="39"/>
  </w:num>
  <w:num w:numId="16" w16cid:durableId="2063365679">
    <w:abstractNumId w:val="21"/>
  </w:num>
  <w:num w:numId="17" w16cid:durableId="1482577645">
    <w:abstractNumId w:val="7"/>
  </w:num>
  <w:num w:numId="18" w16cid:durableId="985817729">
    <w:abstractNumId w:val="1"/>
  </w:num>
  <w:num w:numId="19" w16cid:durableId="1684281838">
    <w:abstractNumId w:val="23"/>
  </w:num>
  <w:num w:numId="20" w16cid:durableId="873427336">
    <w:abstractNumId w:val="23"/>
  </w:num>
  <w:num w:numId="21" w16cid:durableId="189203507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9234546">
    <w:abstractNumId w:val="32"/>
  </w:num>
  <w:num w:numId="23" w16cid:durableId="947933712">
    <w:abstractNumId w:val="9"/>
  </w:num>
  <w:num w:numId="24" w16cid:durableId="1470585011">
    <w:abstractNumId w:val="27"/>
  </w:num>
  <w:num w:numId="25" w16cid:durableId="1053115768">
    <w:abstractNumId w:val="29"/>
  </w:num>
  <w:num w:numId="26" w16cid:durableId="372510553">
    <w:abstractNumId w:val="20"/>
  </w:num>
  <w:num w:numId="27" w16cid:durableId="175968425">
    <w:abstractNumId w:val="8"/>
  </w:num>
  <w:num w:numId="28" w16cid:durableId="1969243940">
    <w:abstractNumId w:val="13"/>
  </w:num>
  <w:num w:numId="29" w16cid:durableId="89661665">
    <w:abstractNumId w:val="4"/>
  </w:num>
  <w:num w:numId="30" w16cid:durableId="1446117870">
    <w:abstractNumId w:val="3"/>
  </w:num>
  <w:num w:numId="31" w16cid:durableId="1095133024">
    <w:abstractNumId w:val="0"/>
  </w:num>
  <w:num w:numId="32" w16cid:durableId="1280840775">
    <w:abstractNumId w:val="11"/>
  </w:num>
  <w:num w:numId="33" w16cid:durableId="493256618">
    <w:abstractNumId w:val="35"/>
  </w:num>
  <w:num w:numId="34" w16cid:durableId="1606843210">
    <w:abstractNumId w:val="33"/>
  </w:num>
  <w:num w:numId="35" w16cid:durableId="352195695">
    <w:abstractNumId w:val="38"/>
  </w:num>
  <w:num w:numId="36" w16cid:durableId="1075397518">
    <w:abstractNumId w:val="14"/>
  </w:num>
  <w:num w:numId="37" w16cid:durableId="1615596204">
    <w:abstractNumId w:val="16"/>
  </w:num>
  <w:num w:numId="38" w16cid:durableId="276059773">
    <w:abstractNumId w:val="36"/>
  </w:num>
  <w:num w:numId="39" w16cid:durableId="927930428">
    <w:abstractNumId w:val="31"/>
  </w:num>
  <w:num w:numId="40" w16cid:durableId="2109036091">
    <w:abstractNumId w:val="2"/>
  </w:num>
  <w:num w:numId="41" w16cid:durableId="1546330101">
    <w:abstractNumId w:val="18"/>
  </w:num>
  <w:num w:numId="42" w16cid:durableId="861406082">
    <w:abstractNumId w:val="40"/>
  </w:num>
  <w:num w:numId="43" w16cid:durableId="1093359620">
    <w:abstractNumId w:val="24"/>
  </w:num>
  <w:num w:numId="44" w16cid:durableId="1396321813">
    <w:abstractNumId w:val="26"/>
  </w:num>
  <w:num w:numId="45" w16cid:durableId="595601600">
    <w:abstractNumId w:val="5"/>
  </w:num>
  <w:num w:numId="46" w16cid:durableId="2069650865">
    <w:abstractNumId w:val="15"/>
  </w:num>
  <w:num w:numId="47" w16cid:durableId="676273256">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1B33"/>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90B"/>
    <w:rsid w:val="00012E2C"/>
    <w:rsid w:val="00013093"/>
    <w:rsid w:val="00013192"/>
    <w:rsid w:val="000132F3"/>
    <w:rsid w:val="00013C24"/>
    <w:rsid w:val="0001551E"/>
    <w:rsid w:val="00016653"/>
    <w:rsid w:val="00016DFB"/>
    <w:rsid w:val="00017484"/>
    <w:rsid w:val="000202C3"/>
    <w:rsid w:val="000209D3"/>
    <w:rsid w:val="00020B2E"/>
    <w:rsid w:val="00020C83"/>
    <w:rsid w:val="00021876"/>
    <w:rsid w:val="00021C2E"/>
    <w:rsid w:val="00022954"/>
    <w:rsid w:val="00022E01"/>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5AA"/>
    <w:rsid w:val="000316DF"/>
    <w:rsid w:val="000320D9"/>
    <w:rsid w:val="000330A3"/>
    <w:rsid w:val="00033946"/>
    <w:rsid w:val="00033B20"/>
    <w:rsid w:val="00033C85"/>
    <w:rsid w:val="00033ED4"/>
    <w:rsid w:val="00034CED"/>
    <w:rsid w:val="00037DDE"/>
    <w:rsid w:val="000408D8"/>
    <w:rsid w:val="00041366"/>
    <w:rsid w:val="000424BA"/>
    <w:rsid w:val="000429FE"/>
    <w:rsid w:val="00042BD4"/>
    <w:rsid w:val="00043225"/>
    <w:rsid w:val="0004387F"/>
    <w:rsid w:val="00046758"/>
    <w:rsid w:val="00046BAC"/>
    <w:rsid w:val="000473EF"/>
    <w:rsid w:val="00047404"/>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16BE"/>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77BE1"/>
    <w:rsid w:val="00080C4E"/>
    <w:rsid w:val="00080E73"/>
    <w:rsid w:val="000811C1"/>
    <w:rsid w:val="000814B8"/>
    <w:rsid w:val="00081ECA"/>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8"/>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B60"/>
    <w:rsid w:val="000A4FC5"/>
    <w:rsid w:val="000A504A"/>
    <w:rsid w:val="000A5316"/>
    <w:rsid w:val="000A5B16"/>
    <w:rsid w:val="000A679A"/>
    <w:rsid w:val="000A680C"/>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AD8"/>
    <w:rsid w:val="00110C05"/>
    <w:rsid w:val="00110D13"/>
    <w:rsid w:val="00111FFB"/>
    <w:rsid w:val="001126EC"/>
    <w:rsid w:val="0011340E"/>
    <w:rsid w:val="00113F0D"/>
    <w:rsid w:val="001140F3"/>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496"/>
    <w:rsid w:val="00142B4C"/>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45AD"/>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943"/>
    <w:rsid w:val="00164BBC"/>
    <w:rsid w:val="0016519F"/>
    <w:rsid w:val="00165A51"/>
    <w:rsid w:val="00165F09"/>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296D"/>
    <w:rsid w:val="00183004"/>
    <w:rsid w:val="0018301A"/>
    <w:rsid w:val="00183022"/>
    <w:rsid w:val="0018307F"/>
    <w:rsid w:val="001831C4"/>
    <w:rsid w:val="00183DD8"/>
    <w:rsid w:val="00183FEA"/>
    <w:rsid w:val="00184D18"/>
    <w:rsid w:val="00184F17"/>
    <w:rsid w:val="00185684"/>
    <w:rsid w:val="0018591C"/>
    <w:rsid w:val="00185BB2"/>
    <w:rsid w:val="00185DF9"/>
    <w:rsid w:val="00186559"/>
    <w:rsid w:val="001878F0"/>
    <w:rsid w:val="00187EDB"/>
    <w:rsid w:val="00190792"/>
    <w:rsid w:val="001911A0"/>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2A1"/>
    <w:rsid w:val="001A3FEC"/>
    <w:rsid w:val="001A43A4"/>
    <w:rsid w:val="001A4EF7"/>
    <w:rsid w:val="001A5BC8"/>
    <w:rsid w:val="001A5C02"/>
    <w:rsid w:val="001A6561"/>
    <w:rsid w:val="001A6994"/>
    <w:rsid w:val="001A6B31"/>
    <w:rsid w:val="001A6D39"/>
    <w:rsid w:val="001A77DF"/>
    <w:rsid w:val="001A7934"/>
    <w:rsid w:val="001B0D9A"/>
    <w:rsid w:val="001B1050"/>
    <w:rsid w:val="001B12B1"/>
    <w:rsid w:val="001B1370"/>
    <w:rsid w:val="001B1C67"/>
    <w:rsid w:val="001B1FC4"/>
    <w:rsid w:val="001B32D9"/>
    <w:rsid w:val="001B37D2"/>
    <w:rsid w:val="001B3DA7"/>
    <w:rsid w:val="001B40EF"/>
    <w:rsid w:val="001B45A9"/>
    <w:rsid w:val="001B478E"/>
    <w:rsid w:val="001B6087"/>
    <w:rsid w:val="001B6899"/>
    <w:rsid w:val="001B6FCF"/>
    <w:rsid w:val="001B708D"/>
    <w:rsid w:val="001C07C6"/>
    <w:rsid w:val="001C0849"/>
    <w:rsid w:val="001C1570"/>
    <w:rsid w:val="001C1C0C"/>
    <w:rsid w:val="001C301C"/>
    <w:rsid w:val="001C317A"/>
    <w:rsid w:val="001C3ACB"/>
    <w:rsid w:val="001C3D83"/>
    <w:rsid w:val="001C3F6C"/>
    <w:rsid w:val="001C57DE"/>
    <w:rsid w:val="001C6221"/>
    <w:rsid w:val="001C6688"/>
    <w:rsid w:val="001C76F7"/>
    <w:rsid w:val="001D0249"/>
    <w:rsid w:val="001D0BA2"/>
    <w:rsid w:val="001D129F"/>
    <w:rsid w:val="001D179F"/>
    <w:rsid w:val="001D1D00"/>
    <w:rsid w:val="001D209D"/>
    <w:rsid w:val="001D2D62"/>
    <w:rsid w:val="001D499B"/>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48BD"/>
    <w:rsid w:val="001F523A"/>
    <w:rsid w:val="001F5834"/>
    <w:rsid w:val="001F5840"/>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3F"/>
    <w:rsid w:val="00220ACB"/>
    <w:rsid w:val="00220C7C"/>
    <w:rsid w:val="00220CF6"/>
    <w:rsid w:val="002218FE"/>
    <w:rsid w:val="00221C7B"/>
    <w:rsid w:val="0022247D"/>
    <w:rsid w:val="002238E0"/>
    <w:rsid w:val="00223F35"/>
    <w:rsid w:val="002240AB"/>
    <w:rsid w:val="002250D8"/>
    <w:rsid w:val="0022515E"/>
    <w:rsid w:val="002252CD"/>
    <w:rsid w:val="0022558B"/>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4A4"/>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583E"/>
    <w:rsid w:val="00246C8C"/>
    <w:rsid w:val="00247306"/>
    <w:rsid w:val="0025145E"/>
    <w:rsid w:val="00251CF9"/>
    <w:rsid w:val="00252C9C"/>
    <w:rsid w:val="002542AE"/>
    <w:rsid w:val="00254A26"/>
    <w:rsid w:val="00254A36"/>
    <w:rsid w:val="002554A3"/>
    <w:rsid w:val="002559B9"/>
    <w:rsid w:val="0025693E"/>
    <w:rsid w:val="00257773"/>
    <w:rsid w:val="00257E76"/>
    <w:rsid w:val="00260163"/>
    <w:rsid w:val="00260246"/>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934"/>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3DB9"/>
    <w:rsid w:val="0029416F"/>
    <w:rsid w:val="002941F2"/>
    <w:rsid w:val="00294646"/>
    <w:rsid w:val="00294BD5"/>
    <w:rsid w:val="00294F67"/>
    <w:rsid w:val="00294FFF"/>
    <w:rsid w:val="0029515A"/>
    <w:rsid w:val="00296434"/>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CA6"/>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3D0C"/>
    <w:rsid w:val="002D4250"/>
    <w:rsid w:val="002D4575"/>
    <w:rsid w:val="002D4EEB"/>
    <w:rsid w:val="002D5580"/>
    <w:rsid w:val="002D5CF0"/>
    <w:rsid w:val="002D601F"/>
    <w:rsid w:val="002D6A4F"/>
    <w:rsid w:val="002D7881"/>
    <w:rsid w:val="002D7D70"/>
    <w:rsid w:val="002E069D"/>
    <w:rsid w:val="002E0768"/>
    <w:rsid w:val="002E0877"/>
    <w:rsid w:val="002E19AA"/>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59A8"/>
    <w:rsid w:val="002F5AD1"/>
    <w:rsid w:val="002F6164"/>
    <w:rsid w:val="002F6C1E"/>
    <w:rsid w:val="002F6D6B"/>
    <w:rsid w:val="002F6FA0"/>
    <w:rsid w:val="002F7000"/>
    <w:rsid w:val="002F7391"/>
    <w:rsid w:val="002F78B8"/>
    <w:rsid w:val="002F7A7E"/>
    <w:rsid w:val="00300D3A"/>
    <w:rsid w:val="00301193"/>
    <w:rsid w:val="0030129D"/>
    <w:rsid w:val="003012ED"/>
    <w:rsid w:val="00301EBE"/>
    <w:rsid w:val="003025F4"/>
    <w:rsid w:val="00303402"/>
    <w:rsid w:val="00303732"/>
    <w:rsid w:val="003041A8"/>
    <w:rsid w:val="00304237"/>
    <w:rsid w:val="00304436"/>
    <w:rsid w:val="00304D64"/>
    <w:rsid w:val="003053EF"/>
    <w:rsid w:val="00305944"/>
    <w:rsid w:val="00305D78"/>
    <w:rsid w:val="00305E59"/>
    <w:rsid w:val="00305F6D"/>
    <w:rsid w:val="003061CB"/>
    <w:rsid w:val="003064D4"/>
    <w:rsid w:val="003065C4"/>
    <w:rsid w:val="00306C33"/>
    <w:rsid w:val="00307F3C"/>
    <w:rsid w:val="003101E4"/>
    <w:rsid w:val="00310A82"/>
    <w:rsid w:val="00310B6E"/>
    <w:rsid w:val="00310ED2"/>
    <w:rsid w:val="00311076"/>
    <w:rsid w:val="003117FE"/>
    <w:rsid w:val="0031181C"/>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6E8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3D55"/>
    <w:rsid w:val="00345909"/>
    <w:rsid w:val="00345A75"/>
    <w:rsid w:val="00345BE8"/>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141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0B10"/>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1FF"/>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1C7"/>
    <w:rsid w:val="003D0BE0"/>
    <w:rsid w:val="003D0E3C"/>
    <w:rsid w:val="003D1153"/>
    <w:rsid w:val="003D14E9"/>
    <w:rsid w:val="003D1CF4"/>
    <w:rsid w:val="003D204E"/>
    <w:rsid w:val="003D2146"/>
    <w:rsid w:val="003D256D"/>
    <w:rsid w:val="003D2FE2"/>
    <w:rsid w:val="003D3794"/>
    <w:rsid w:val="003D395E"/>
    <w:rsid w:val="003D3964"/>
    <w:rsid w:val="003D3EB8"/>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7B5"/>
    <w:rsid w:val="00412C15"/>
    <w:rsid w:val="00413390"/>
    <w:rsid w:val="00413595"/>
    <w:rsid w:val="004153E3"/>
    <w:rsid w:val="00416905"/>
    <w:rsid w:val="00416F1E"/>
    <w:rsid w:val="0041739A"/>
    <w:rsid w:val="004175B6"/>
    <w:rsid w:val="00417E48"/>
    <w:rsid w:val="00417F33"/>
    <w:rsid w:val="004216C5"/>
    <w:rsid w:val="004218BD"/>
    <w:rsid w:val="00421A16"/>
    <w:rsid w:val="00421AEB"/>
    <w:rsid w:val="00422802"/>
    <w:rsid w:val="00422F57"/>
    <w:rsid w:val="00424332"/>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09E9"/>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3606"/>
    <w:rsid w:val="004636DA"/>
    <w:rsid w:val="00463B0B"/>
    <w:rsid w:val="00464320"/>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59"/>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42C2"/>
    <w:rsid w:val="004A51CE"/>
    <w:rsid w:val="004A5748"/>
    <w:rsid w:val="004A6204"/>
    <w:rsid w:val="004A712A"/>
    <w:rsid w:val="004A7722"/>
    <w:rsid w:val="004A789C"/>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CA8"/>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1DBF"/>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4CC0"/>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ECE"/>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A6B"/>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421"/>
    <w:rsid w:val="005B2723"/>
    <w:rsid w:val="005B2896"/>
    <w:rsid w:val="005B2A24"/>
    <w:rsid w:val="005B3224"/>
    <w:rsid w:val="005B3335"/>
    <w:rsid w:val="005B3A59"/>
    <w:rsid w:val="005B4254"/>
    <w:rsid w:val="005B4A53"/>
    <w:rsid w:val="005B598A"/>
    <w:rsid w:val="005B6593"/>
    <w:rsid w:val="005B65A8"/>
    <w:rsid w:val="005B6B3E"/>
    <w:rsid w:val="005B6B51"/>
    <w:rsid w:val="005B6DCF"/>
    <w:rsid w:val="005B6F10"/>
    <w:rsid w:val="005B796C"/>
    <w:rsid w:val="005C0666"/>
    <w:rsid w:val="005C0D39"/>
    <w:rsid w:val="005C1BF7"/>
    <w:rsid w:val="005C1C00"/>
    <w:rsid w:val="005C1C99"/>
    <w:rsid w:val="005C1E5C"/>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53F2"/>
    <w:rsid w:val="005F581A"/>
    <w:rsid w:val="005F6312"/>
    <w:rsid w:val="005F6DED"/>
    <w:rsid w:val="005F7C1D"/>
    <w:rsid w:val="00601148"/>
    <w:rsid w:val="00601797"/>
    <w:rsid w:val="00602283"/>
    <w:rsid w:val="00605075"/>
    <w:rsid w:val="0060526C"/>
    <w:rsid w:val="00605382"/>
    <w:rsid w:val="0060620C"/>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211"/>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63C"/>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6238"/>
    <w:rsid w:val="00676BAE"/>
    <w:rsid w:val="00676CB1"/>
    <w:rsid w:val="00677499"/>
    <w:rsid w:val="00677658"/>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8F5"/>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4CE"/>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D26"/>
    <w:rsid w:val="006C2F98"/>
    <w:rsid w:val="006C3068"/>
    <w:rsid w:val="006C3115"/>
    <w:rsid w:val="006C312E"/>
    <w:rsid w:val="006C330D"/>
    <w:rsid w:val="006C47F0"/>
    <w:rsid w:val="006C4EDF"/>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AD"/>
    <w:rsid w:val="006E51B0"/>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65F"/>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692"/>
    <w:rsid w:val="00707B86"/>
    <w:rsid w:val="00710C1B"/>
    <w:rsid w:val="00711527"/>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1A3"/>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CC0"/>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587"/>
    <w:rsid w:val="007A16FB"/>
    <w:rsid w:val="007A2020"/>
    <w:rsid w:val="007A2E03"/>
    <w:rsid w:val="007A2FC9"/>
    <w:rsid w:val="007A3487"/>
    <w:rsid w:val="007A34A6"/>
    <w:rsid w:val="007A3EE6"/>
    <w:rsid w:val="007A40C1"/>
    <w:rsid w:val="007A4BB9"/>
    <w:rsid w:val="007A5F50"/>
    <w:rsid w:val="007A6841"/>
    <w:rsid w:val="007A6D2A"/>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5BBF"/>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2D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666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C05"/>
    <w:rsid w:val="00881C22"/>
    <w:rsid w:val="0088287D"/>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52B"/>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4F4B"/>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6BF5"/>
    <w:rsid w:val="008D77B2"/>
    <w:rsid w:val="008D7917"/>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516"/>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06A"/>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439"/>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5AC2"/>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7FC"/>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1FC1"/>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51A"/>
    <w:rsid w:val="009C7913"/>
    <w:rsid w:val="009D0916"/>
    <w:rsid w:val="009D0DB0"/>
    <w:rsid w:val="009D158E"/>
    <w:rsid w:val="009D1704"/>
    <w:rsid w:val="009D2AE5"/>
    <w:rsid w:val="009D352B"/>
    <w:rsid w:val="009D3F0E"/>
    <w:rsid w:val="009D47AF"/>
    <w:rsid w:val="009D55A4"/>
    <w:rsid w:val="009D67B9"/>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3A15"/>
    <w:rsid w:val="00A14672"/>
    <w:rsid w:val="00A14685"/>
    <w:rsid w:val="00A14CF1"/>
    <w:rsid w:val="00A14ED9"/>
    <w:rsid w:val="00A150A9"/>
    <w:rsid w:val="00A150D1"/>
    <w:rsid w:val="00A1558D"/>
    <w:rsid w:val="00A1623D"/>
    <w:rsid w:val="00A17ABE"/>
    <w:rsid w:val="00A20240"/>
    <w:rsid w:val="00A205BF"/>
    <w:rsid w:val="00A2065C"/>
    <w:rsid w:val="00A20B69"/>
    <w:rsid w:val="00A20E0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2D7"/>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0640"/>
    <w:rsid w:val="00A71173"/>
    <w:rsid w:val="00A7178B"/>
    <w:rsid w:val="00A71BBC"/>
    <w:rsid w:val="00A71EFF"/>
    <w:rsid w:val="00A731B5"/>
    <w:rsid w:val="00A738F6"/>
    <w:rsid w:val="00A740FC"/>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01E"/>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235"/>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2ED5"/>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D57"/>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40E6"/>
    <w:rsid w:val="00B25447"/>
    <w:rsid w:val="00B2561E"/>
    <w:rsid w:val="00B2572B"/>
    <w:rsid w:val="00B25FC4"/>
    <w:rsid w:val="00B2681D"/>
    <w:rsid w:val="00B2752E"/>
    <w:rsid w:val="00B304E3"/>
    <w:rsid w:val="00B305F9"/>
    <w:rsid w:val="00B30994"/>
    <w:rsid w:val="00B30BD1"/>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2FA9"/>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0C5"/>
    <w:rsid w:val="00B853BF"/>
    <w:rsid w:val="00B8625A"/>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190"/>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5F43"/>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31"/>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6B33"/>
    <w:rsid w:val="00BF7253"/>
    <w:rsid w:val="00BF762F"/>
    <w:rsid w:val="00BF79C6"/>
    <w:rsid w:val="00BF7B09"/>
    <w:rsid w:val="00C008F7"/>
    <w:rsid w:val="00C00E33"/>
    <w:rsid w:val="00C010D8"/>
    <w:rsid w:val="00C021EC"/>
    <w:rsid w:val="00C024D3"/>
    <w:rsid w:val="00C029B6"/>
    <w:rsid w:val="00C031D0"/>
    <w:rsid w:val="00C0337E"/>
    <w:rsid w:val="00C03431"/>
    <w:rsid w:val="00C03A28"/>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D48"/>
    <w:rsid w:val="00C23F1D"/>
    <w:rsid w:val="00C24256"/>
    <w:rsid w:val="00C24CA6"/>
    <w:rsid w:val="00C25BF1"/>
    <w:rsid w:val="00C263BB"/>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791"/>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2F1"/>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D0E"/>
    <w:rsid w:val="00C72E21"/>
    <w:rsid w:val="00C73E62"/>
    <w:rsid w:val="00C7412D"/>
    <w:rsid w:val="00C74607"/>
    <w:rsid w:val="00C748B5"/>
    <w:rsid w:val="00C750EC"/>
    <w:rsid w:val="00C752FC"/>
    <w:rsid w:val="00C77B18"/>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141"/>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0F8C"/>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4E44"/>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84B"/>
    <w:rsid w:val="00D77ADB"/>
    <w:rsid w:val="00D77EF7"/>
    <w:rsid w:val="00D80916"/>
    <w:rsid w:val="00D8092C"/>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A6C"/>
    <w:rsid w:val="00D90CA1"/>
    <w:rsid w:val="00D91277"/>
    <w:rsid w:val="00D91C7E"/>
    <w:rsid w:val="00D927EB"/>
    <w:rsid w:val="00D93D8E"/>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A72D0"/>
    <w:rsid w:val="00DA7ECB"/>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0EA4"/>
    <w:rsid w:val="00DE0FA1"/>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53F0"/>
    <w:rsid w:val="00E161F1"/>
    <w:rsid w:val="00E17450"/>
    <w:rsid w:val="00E17B7F"/>
    <w:rsid w:val="00E20011"/>
    <w:rsid w:val="00E207EB"/>
    <w:rsid w:val="00E20B3E"/>
    <w:rsid w:val="00E20E95"/>
    <w:rsid w:val="00E21547"/>
    <w:rsid w:val="00E21A2E"/>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E6B"/>
    <w:rsid w:val="00E343E7"/>
    <w:rsid w:val="00E35E99"/>
    <w:rsid w:val="00E3606B"/>
    <w:rsid w:val="00E36368"/>
    <w:rsid w:val="00E36717"/>
    <w:rsid w:val="00E36A86"/>
    <w:rsid w:val="00E40DE2"/>
    <w:rsid w:val="00E41156"/>
    <w:rsid w:val="00E41620"/>
    <w:rsid w:val="00E41F2B"/>
    <w:rsid w:val="00E4239E"/>
    <w:rsid w:val="00E42668"/>
    <w:rsid w:val="00E426B9"/>
    <w:rsid w:val="00E42A80"/>
    <w:rsid w:val="00E42B70"/>
    <w:rsid w:val="00E42FEB"/>
    <w:rsid w:val="00E430BF"/>
    <w:rsid w:val="00E43CEB"/>
    <w:rsid w:val="00E43DFB"/>
    <w:rsid w:val="00E44D86"/>
    <w:rsid w:val="00E45007"/>
    <w:rsid w:val="00E45ACA"/>
    <w:rsid w:val="00E45C7F"/>
    <w:rsid w:val="00E46422"/>
    <w:rsid w:val="00E46DBA"/>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344"/>
    <w:rsid w:val="00E6288F"/>
    <w:rsid w:val="00E63619"/>
    <w:rsid w:val="00E6367A"/>
    <w:rsid w:val="00E63C8D"/>
    <w:rsid w:val="00E64337"/>
    <w:rsid w:val="00E6482B"/>
    <w:rsid w:val="00E6482F"/>
    <w:rsid w:val="00E648D1"/>
    <w:rsid w:val="00E64D24"/>
    <w:rsid w:val="00E65E42"/>
    <w:rsid w:val="00E65F37"/>
    <w:rsid w:val="00E6683E"/>
    <w:rsid w:val="00E66866"/>
    <w:rsid w:val="00E672AF"/>
    <w:rsid w:val="00E674AE"/>
    <w:rsid w:val="00E67BA7"/>
    <w:rsid w:val="00E67FD5"/>
    <w:rsid w:val="00E70A0B"/>
    <w:rsid w:val="00E70FC4"/>
    <w:rsid w:val="00E71B18"/>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6D82"/>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274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3E3E"/>
    <w:rsid w:val="00EF491F"/>
    <w:rsid w:val="00EF548A"/>
    <w:rsid w:val="00EF5EF7"/>
    <w:rsid w:val="00EF6526"/>
    <w:rsid w:val="00EF6CF5"/>
    <w:rsid w:val="00EF6EB4"/>
    <w:rsid w:val="00EF7868"/>
    <w:rsid w:val="00F00565"/>
    <w:rsid w:val="00F005EE"/>
    <w:rsid w:val="00F00C96"/>
    <w:rsid w:val="00F00F71"/>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479"/>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47366"/>
    <w:rsid w:val="00F50A7A"/>
    <w:rsid w:val="00F5168A"/>
    <w:rsid w:val="00F52EDD"/>
    <w:rsid w:val="00F53D4F"/>
    <w:rsid w:val="00F53DF8"/>
    <w:rsid w:val="00F546F2"/>
    <w:rsid w:val="00F54885"/>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3DDF"/>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8D2"/>
    <w:rsid w:val="00F92A53"/>
    <w:rsid w:val="00F92AC4"/>
    <w:rsid w:val="00F930CD"/>
    <w:rsid w:val="00F932ED"/>
    <w:rsid w:val="00F93992"/>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2E32"/>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0B4"/>
    <w:rsid w:val="00FD7291"/>
    <w:rsid w:val="00FD7772"/>
    <w:rsid w:val="00FE0FD2"/>
    <w:rsid w:val="00FE1316"/>
    <w:rsid w:val="00FE1FAB"/>
    <w:rsid w:val="00FE2AA4"/>
    <w:rsid w:val="00FE2DB6"/>
    <w:rsid w:val="00FE2FBF"/>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character" w:customStyle="1" w:styleId="alt-edited">
    <w:name w:val="alt-edited"/>
    <w:basedOn w:val="DefaultParagraphFont"/>
    <w:rsid w:val="008C4F4B"/>
  </w:style>
  <w:style w:type="paragraph" w:styleId="HTMLPreformatted">
    <w:name w:val="HTML Preformatted"/>
    <w:basedOn w:val="Normal"/>
    <w:link w:val="HTMLPreformattedChar"/>
    <w:uiPriority w:val="99"/>
    <w:unhideWhenUsed/>
    <w:rsid w:val="006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B54CE"/>
    <w:rPr>
      <w:rFonts w:ascii="Courier New" w:hAnsi="Courier New" w:cs="Courier New"/>
      <w:lang w:val="en-US" w:eastAsia="en-US" w:bidi="ar-SA"/>
    </w:rPr>
  </w:style>
  <w:style w:type="character" w:customStyle="1" w:styleId="y2iqfc">
    <w:name w:val="y2iqfc"/>
    <w:basedOn w:val="DefaultParagraphFont"/>
    <w:rsid w:val="006B54CE"/>
  </w:style>
  <w:style w:type="character" w:customStyle="1" w:styleId="fontstyle01">
    <w:name w:val="fontstyle01"/>
    <w:basedOn w:val="DefaultParagraphFont"/>
    <w:rsid w:val="0065563C"/>
    <w:rPr>
      <w:rFonts w:ascii="GHEAGrapalat-Bold" w:hAnsi="GHEAGrapalat-Bold" w:hint="default"/>
      <w:b/>
      <w:bCs/>
      <w:i w:val="0"/>
      <w:iCs w:val="0"/>
      <w:color w:val="000000"/>
      <w:sz w:val="24"/>
      <w:szCs w:val="24"/>
    </w:rPr>
  </w:style>
  <w:style w:type="character" w:customStyle="1" w:styleId="fontstyle21">
    <w:name w:val="fontstyle21"/>
    <w:basedOn w:val="DefaultParagraphFont"/>
    <w:rsid w:val="0065563C"/>
    <w:rPr>
      <w:rFonts w:ascii="Tahoma" w:hAnsi="Tahoma" w:cs="Tahoma" w:hint="default"/>
      <w:b w:val="0"/>
      <w:bCs w:val="0"/>
      <w:i w:val="0"/>
      <w:iCs w:val="0"/>
      <w:color w:val="000000"/>
      <w:sz w:val="20"/>
      <w:szCs w:val="20"/>
    </w:rPr>
  </w:style>
  <w:style w:type="character" w:customStyle="1" w:styleId="fontstyle31">
    <w:name w:val="fontstyle31"/>
    <w:basedOn w:val="DefaultParagraphFont"/>
    <w:rsid w:val="0065563C"/>
    <w:rPr>
      <w:rFonts w:ascii="MeiryoUI" w:hAnsi="MeiryoUI" w:hint="default"/>
      <w:b w:val="0"/>
      <w:bCs w:val="0"/>
      <w:i w:val="0"/>
      <w:iCs w:val="0"/>
      <w:color w:val="000000"/>
      <w:sz w:val="20"/>
      <w:szCs w:val="20"/>
    </w:rPr>
  </w:style>
  <w:style w:type="character" w:customStyle="1" w:styleId="fontstyle41">
    <w:name w:val="fontstyle41"/>
    <w:basedOn w:val="DefaultParagraphFont"/>
    <w:rsid w:val="0065563C"/>
    <w:rPr>
      <w:rFonts w:ascii="GHEAGrapalat" w:hAnsi="GHEAGrapalat" w:hint="default"/>
      <w:b w:val="0"/>
      <w:bCs w:val="0"/>
      <w:i w:val="0"/>
      <w:iCs w:val="0"/>
      <w:color w:val="000000"/>
      <w:sz w:val="22"/>
      <w:szCs w:val="22"/>
    </w:rPr>
  </w:style>
  <w:style w:type="character" w:customStyle="1" w:styleId="fontstyle51">
    <w:name w:val="fontstyle51"/>
    <w:basedOn w:val="DefaultParagraphFont"/>
    <w:rsid w:val="0065563C"/>
    <w:rPr>
      <w:rFonts w:ascii="Calibri" w:hAnsi="Calibri" w:cs="Calibri" w:hint="default"/>
      <w:b w:val="0"/>
      <w:bCs w:val="0"/>
      <w:i w:val="0"/>
      <w:iCs w:val="0"/>
      <w:color w:val="000000"/>
      <w:sz w:val="22"/>
      <w:szCs w:val="22"/>
    </w:rPr>
  </w:style>
  <w:style w:type="character" w:customStyle="1" w:styleId="fontstyle61">
    <w:name w:val="fontstyle61"/>
    <w:basedOn w:val="DefaultParagraphFont"/>
    <w:rsid w:val="0065563C"/>
    <w:rPr>
      <w:rFonts w:ascii="Sylfaen" w:hAnsi="Sylfaen" w:hint="default"/>
      <w:b w:val="0"/>
      <w:bCs w:val="0"/>
      <w:i w:val="0"/>
      <w:iCs w:val="0"/>
      <w:color w:val="000000"/>
      <w:sz w:val="22"/>
      <w:szCs w:val="22"/>
    </w:rPr>
  </w:style>
  <w:style w:type="character" w:customStyle="1" w:styleId="fontstyle71">
    <w:name w:val="fontstyle71"/>
    <w:basedOn w:val="DefaultParagraphFont"/>
    <w:rsid w:val="0065563C"/>
    <w:rPr>
      <w:rFonts w:ascii="Calibri-Bold" w:hAnsi="Calibri-Bold" w:hint="default"/>
      <w:b/>
      <w:bCs/>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4809969">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3510504">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522615">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459459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0515591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703245527">
      <w:bodyDiv w:val="1"/>
      <w:marLeft w:val="0"/>
      <w:marRight w:val="0"/>
      <w:marTop w:val="0"/>
      <w:marBottom w:val="0"/>
      <w:divBdr>
        <w:top w:val="none" w:sz="0" w:space="0" w:color="auto"/>
        <w:left w:val="none" w:sz="0" w:space="0" w:color="auto"/>
        <w:bottom w:val="none" w:sz="0" w:space="0" w:color="auto"/>
        <w:right w:val="none" w:sz="0" w:space="0" w:color="auto"/>
      </w:divBdr>
    </w:div>
    <w:div w:id="1779787249">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1622894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4291</TotalTime>
  <Pages>91</Pages>
  <Words>20250</Words>
  <Characters>115427</Characters>
  <Application>Microsoft Office Word</Application>
  <DocSecurity>0</DocSecurity>
  <Lines>961</Lines>
  <Paragraphs>270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135407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1878</cp:revision>
  <cp:lastPrinted>2018-02-16T07:12:00Z</cp:lastPrinted>
  <dcterms:created xsi:type="dcterms:W3CDTF">2019-10-28T07:04:00Z</dcterms:created>
  <dcterms:modified xsi:type="dcterms:W3CDTF">2024-05-15T07:01:00Z</dcterms:modified>
</cp:coreProperties>
</file>